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D40" w:rsidRPr="00974BF4" w:rsidRDefault="009C1D40" w:rsidP="009C1D40">
      <w:pPr>
        <w:spacing w:before="59"/>
        <w:ind w:left="149" w:right="467"/>
        <w:jc w:val="center"/>
        <w:rPr>
          <w:rFonts w:ascii="Comic Sans MS" w:hAnsi="Comic Sans MS"/>
          <w:b/>
          <w:color w:val="0070C0"/>
          <w:sz w:val="40"/>
          <w:szCs w:val="40"/>
        </w:rPr>
      </w:pPr>
      <w:r w:rsidRPr="00974BF4">
        <w:rPr>
          <w:rFonts w:ascii="Comic Sans MS" w:hAnsi="Comic Sans MS"/>
          <w:b/>
          <w:color w:val="0070C0"/>
          <w:sz w:val="40"/>
          <w:szCs w:val="40"/>
        </w:rPr>
        <w:t>Learning in EYFS:</w:t>
      </w:r>
    </w:p>
    <w:p w:rsidR="009C1D40" w:rsidRPr="00974BF4" w:rsidRDefault="009C1D40" w:rsidP="009C1D40">
      <w:pPr>
        <w:spacing w:before="40"/>
        <w:ind w:left="150" w:right="467"/>
        <w:jc w:val="center"/>
        <w:rPr>
          <w:rFonts w:ascii="Comic Sans MS" w:hAnsi="Comic Sans MS"/>
          <w:b/>
          <w:color w:val="0070C0"/>
          <w:sz w:val="40"/>
          <w:szCs w:val="40"/>
        </w:rPr>
      </w:pPr>
      <w:r w:rsidRPr="00974BF4">
        <w:rPr>
          <w:rFonts w:ascii="Comic Sans MS" w:hAnsi="Comic Sans MS"/>
          <w:b/>
          <w:color w:val="0070C0"/>
          <w:sz w:val="40"/>
          <w:szCs w:val="40"/>
        </w:rPr>
        <w:t>What Computing Subject Leaders Need to Know</w:t>
      </w:r>
    </w:p>
    <w:p w:rsidR="009C1D40" w:rsidRPr="00D43130" w:rsidRDefault="009C1D40" w:rsidP="009C1D40">
      <w:pPr>
        <w:pStyle w:val="BodyText"/>
        <w:spacing w:before="286" w:line="254" w:lineRule="auto"/>
        <w:ind w:left="106" w:right="420"/>
        <w:jc w:val="both"/>
        <w:rPr>
          <w:rFonts w:ascii="Comic Sans MS" w:hAnsi="Comic Sans MS"/>
          <w:sz w:val="20"/>
          <w:szCs w:val="20"/>
        </w:rPr>
      </w:pPr>
      <w:r w:rsidRPr="00D43130">
        <w:rPr>
          <w:rFonts w:ascii="Comic Sans MS" w:hAnsi="Comic Sans MS"/>
          <w:color w:val="292526"/>
          <w:sz w:val="20"/>
          <w:szCs w:val="20"/>
        </w:rPr>
        <w:t>The EYFS framework is structured very differently to the national curriculum as it is organised across seven areas of learning rather than subject areas. The aim of this document is to help subject leaders to understand how the skills taught across EYFS feed into national curriculum subjects.</w:t>
      </w:r>
    </w:p>
    <w:p w:rsidR="009C1D40" w:rsidRPr="00D43130" w:rsidRDefault="009C1D40" w:rsidP="009C1D40">
      <w:pPr>
        <w:pStyle w:val="BodyText"/>
        <w:spacing w:before="114" w:line="254" w:lineRule="auto"/>
        <w:ind w:left="106" w:right="421"/>
        <w:jc w:val="both"/>
        <w:rPr>
          <w:rFonts w:ascii="Comic Sans MS" w:hAnsi="Comic Sans MS"/>
          <w:sz w:val="20"/>
          <w:szCs w:val="20"/>
        </w:rPr>
      </w:pPr>
      <w:r w:rsidRPr="00D43130">
        <w:rPr>
          <w:rFonts w:ascii="Comic Sans MS" w:hAnsi="Comic Sans MS"/>
          <w:color w:val="292526"/>
          <w:sz w:val="20"/>
          <w:szCs w:val="20"/>
        </w:rPr>
        <w:t>This</w:t>
      </w:r>
      <w:r w:rsidRPr="00D43130">
        <w:rPr>
          <w:rFonts w:ascii="Comic Sans MS" w:hAnsi="Comic Sans MS"/>
          <w:color w:val="292526"/>
          <w:spacing w:val="-4"/>
          <w:sz w:val="20"/>
          <w:szCs w:val="20"/>
        </w:rPr>
        <w:t xml:space="preserve"> </w:t>
      </w:r>
      <w:r w:rsidRPr="00D43130">
        <w:rPr>
          <w:rFonts w:ascii="Comic Sans MS" w:hAnsi="Comic Sans MS"/>
          <w:color w:val="292526"/>
          <w:sz w:val="20"/>
          <w:szCs w:val="20"/>
        </w:rPr>
        <w:t>document</w:t>
      </w:r>
      <w:r w:rsidRPr="00D43130">
        <w:rPr>
          <w:rFonts w:ascii="Comic Sans MS" w:hAnsi="Comic Sans MS"/>
          <w:color w:val="292526"/>
          <w:spacing w:val="-3"/>
          <w:sz w:val="20"/>
          <w:szCs w:val="20"/>
        </w:rPr>
        <w:t xml:space="preserve"> </w:t>
      </w:r>
      <w:r w:rsidRPr="00D43130">
        <w:rPr>
          <w:rFonts w:ascii="Comic Sans MS" w:hAnsi="Comic Sans MS"/>
          <w:color w:val="292526"/>
          <w:sz w:val="20"/>
          <w:szCs w:val="20"/>
        </w:rPr>
        <w:t>demonstrates</w:t>
      </w:r>
      <w:r w:rsidRPr="00D43130">
        <w:rPr>
          <w:rFonts w:ascii="Comic Sans MS" w:hAnsi="Comic Sans MS"/>
          <w:color w:val="292526"/>
          <w:spacing w:val="-4"/>
          <w:sz w:val="20"/>
          <w:szCs w:val="20"/>
        </w:rPr>
        <w:t xml:space="preserve"> </w:t>
      </w:r>
      <w:r w:rsidRPr="00D43130">
        <w:rPr>
          <w:rFonts w:ascii="Comic Sans MS" w:hAnsi="Comic Sans MS"/>
          <w:color w:val="292526"/>
          <w:sz w:val="20"/>
          <w:szCs w:val="20"/>
        </w:rPr>
        <w:t>which</w:t>
      </w:r>
      <w:r w:rsidRPr="00D43130">
        <w:rPr>
          <w:rFonts w:ascii="Comic Sans MS" w:hAnsi="Comic Sans MS"/>
          <w:color w:val="292526"/>
          <w:spacing w:val="-3"/>
          <w:sz w:val="20"/>
          <w:szCs w:val="20"/>
        </w:rPr>
        <w:t xml:space="preserve"> </w:t>
      </w:r>
      <w:r w:rsidRPr="00D43130">
        <w:rPr>
          <w:rFonts w:ascii="Comic Sans MS" w:hAnsi="Comic Sans MS"/>
          <w:color w:val="292526"/>
          <w:sz w:val="20"/>
          <w:szCs w:val="20"/>
        </w:rPr>
        <w:t>statements</w:t>
      </w:r>
      <w:r w:rsidRPr="00D43130">
        <w:rPr>
          <w:rFonts w:ascii="Comic Sans MS" w:hAnsi="Comic Sans MS"/>
          <w:color w:val="292526"/>
          <w:spacing w:val="-4"/>
          <w:sz w:val="20"/>
          <w:szCs w:val="20"/>
        </w:rPr>
        <w:t xml:space="preserve"> </w:t>
      </w:r>
      <w:r w:rsidRPr="00D43130">
        <w:rPr>
          <w:rFonts w:ascii="Comic Sans MS" w:hAnsi="Comic Sans MS"/>
          <w:color w:val="292526"/>
          <w:sz w:val="20"/>
          <w:szCs w:val="20"/>
        </w:rPr>
        <w:t>from</w:t>
      </w:r>
      <w:r w:rsidRPr="00D43130">
        <w:rPr>
          <w:rFonts w:ascii="Comic Sans MS" w:hAnsi="Comic Sans MS"/>
          <w:color w:val="292526"/>
          <w:spacing w:val="-3"/>
          <w:sz w:val="20"/>
          <w:szCs w:val="20"/>
        </w:rPr>
        <w:t xml:space="preserve"> </w:t>
      </w:r>
      <w:r w:rsidRPr="00D43130">
        <w:rPr>
          <w:rFonts w:ascii="Comic Sans MS" w:hAnsi="Comic Sans MS"/>
          <w:color w:val="292526"/>
          <w:sz w:val="20"/>
          <w:szCs w:val="20"/>
        </w:rPr>
        <w:t>the</w:t>
      </w:r>
      <w:r w:rsidRPr="00D43130">
        <w:rPr>
          <w:rFonts w:ascii="Comic Sans MS" w:hAnsi="Comic Sans MS"/>
          <w:color w:val="292526"/>
          <w:spacing w:val="-3"/>
          <w:sz w:val="20"/>
          <w:szCs w:val="20"/>
        </w:rPr>
        <w:t xml:space="preserve"> </w:t>
      </w:r>
      <w:r w:rsidRPr="00D43130">
        <w:rPr>
          <w:rFonts w:ascii="Comic Sans MS" w:hAnsi="Comic Sans MS"/>
          <w:color w:val="292526"/>
          <w:sz w:val="20"/>
          <w:szCs w:val="20"/>
        </w:rPr>
        <w:t>2020</w:t>
      </w:r>
      <w:r w:rsidRPr="00D43130">
        <w:rPr>
          <w:rFonts w:ascii="Comic Sans MS" w:hAnsi="Comic Sans MS"/>
          <w:color w:val="292526"/>
          <w:spacing w:val="-4"/>
          <w:sz w:val="20"/>
          <w:szCs w:val="20"/>
        </w:rPr>
        <w:t xml:space="preserve"> </w:t>
      </w:r>
      <w:r w:rsidRPr="00D43130">
        <w:rPr>
          <w:rFonts w:ascii="Comic Sans MS" w:hAnsi="Comic Sans MS"/>
          <w:color w:val="292526"/>
          <w:sz w:val="20"/>
          <w:szCs w:val="20"/>
        </w:rPr>
        <w:t>Development</w:t>
      </w:r>
      <w:r w:rsidRPr="00D43130">
        <w:rPr>
          <w:rFonts w:ascii="Comic Sans MS" w:hAnsi="Comic Sans MS"/>
          <w:color w:val="292526"/>
          <w:spacing w:val="-3"/>
          <w:sz w:val="20"/>
          <w:szCs w:val="20"/>
        </w:rPr>
        <w:t xml:space="preserve"> </w:t>
      </w:r>
      <w:r w:rsidRPr="00D43130">
        <w:rPr>
          <w:rFonts w:ascii="Comic Sans MS" w:hAnsi="Comic Sans MS"/>
          <w:color w:val="292526"/>
          <w:sz w:val="20"/>
          <w:szCs w:val="20"/>
        </w:rPr>
        <w:t>Matters</w:t>
      </w:r>
      <w:r w:rsidRPr="00D43130">
        <w:rPr>
          <w:rFonts w:ascii="Comic Sans MS" w:hAnsi="Comic Sans MS"/>
          <w:color w:val="292526"/>
          <w:spacing w:val="-4"/>
          <w:sz w:val="20"/>
          <w:szCs w:val="20"/>
        </w:rPr>
        <w:t xml:space="preserve"> </w:t>
      </w:r>
      <w:r w:rsidRPr="00D43130">
        <w:rPr>
          <w:rFonts w:ascii="Comic Sans MS" w:hAnsi="Comic Sans MS"/>
          <w:color w:val="292526"/>
          <w:sz w:val="20"/>
          <w:szCs w:val="20"/>
        </w:rPr>
        <w:t>are</w:t>
      </w:r>
      <w:r w:rsidRPr="00D43130">
        <w:rPr>
          <w:rFonts w:ascii="Comic Sans MS" w:hAnsi="Comic Sans MS"/>
          <w:color w:val="292526"/>
          <w:spacing w:val="-3"/>
          <w:sz w:val="20"/>
          <w:szCs w:val="20"/>
        </w:rPr>
        <w:t xml:space="preserve"> </w:t>
      </w:r>
      <w:r w:rsidRPr="00D43130">
        <w:rPr>
          <w:rFonts w:ascii="Comic Sans MS" w:hAnsi="Comic Sans MS"/>
          <w:color w:val="292526"/>
          <w:sz w:val="20"/>
          <w:szCs w:val="20"/>
        </w:rPr>
        <w:t>prerequisite</w:t>
      </w:r>
      <w:r w:rsidRPr="00D43130">
        <w:rPr>
          <w:rFonts w:ascii="Comic Sans MS" w:hAnsi="Comic Sans MS"/>
          <w:color w:val="292526"/>
          <w:spacing w:val="-3"/>
          <w:sz w:val="20"/>
          <w:szCs w:val="20"/>
        </w:rPr>
        <w:t xml:space="preserve"> </w:t>
      </w:r>
      <w:r w:rsidRPr="00D43130">
        <w:rPr>
          <w:rFonts w:ascii="Comic Sans MS" w:hAnsi="Comic Sans MS"/>
          <w:color w:val="292526"/>
          <w:sz w:val="20"/>
          <w:szCs w:val="20"/>
        </w:rPr>
        <w:t>skills</w:t>
      </w:r>
      <w:r w:rsidRPr="00D43130">
        <w:rPr>
          <w:rFonts w:ascii="Comic Sans MS" w:hAnsi="Comic Sans MS"/>
          <w:color w:val="292526"/>
          <w:spacing w:val="-4"/>
          <w:sz w:val="20"/>
          <w:szCs w:val="20"/>
        </w:rPr>
        <w:t xml:space="preserve"> </w:t>
      </w:r>
      <w:r w:rsidRPr="00D43130">
        <w:rPr>
          <w:rFonts w:ascii="Comic Sans MS" w:hAnsi="Comic Sans MS"/>
          <w:color w:val="292526"/>
          <w:sz w:val="20"/>
          <w:szCs w:val="20"/>
        </w:rPr>
        <w:t>for computing within the national curriculum. The table below outlines the most relevant statements taken from the Early Learning Goals in the EYFS statutory framework and the Development Matters age ranges for Three and Four-Year-Olds and Reception to match the programme of study for computing.</w:t>
      </w:r>
    </w:p>
    <w:p w:rsidR="009C1D40" w:rsidRPr="00D43130" w:rsidRDefault="009C1D40" w:rsidP="009C1D40">
      <w:pPr>
        <w:pStyle w:val="BodyText"/>
        <w:spacing w:before="114"/>
        <w:ind w:left="106"/>
        <w:jc w:val="both"/>
        <w:rPr>
          <w:rFonts w:ascii="Comic Sans MS" w:hAnsi="Comic Sans MS"/>
          <w:sz w:val="20"/>
          <w:szCs w:val="20"/>
        </w:rPr>
      </w:pPr>
      <w:r w:rsidRPr="00D43130">
        <w:rPr>
          <w:rFonts w:ascii="Comic Sans MS" w:hAnsi="Comic Sans MS"/>
          <w:color w:val="292526"/>
          <w:sz w:val="20"/>
          <w:szCs w:val="20"/>
        </w:rPr>
        <w:t>The most relevant statements for computing are taken from the following areas of learning:</w:t>
      </w:r>
    </w:p>
    <w:p w:rsidR="009C1D40" w:rsidRPr="00D43130" w:rsidRDefault="009C1D40" w:rsidP="009C1D40">
      <w:pPr>
        <w:pStyle w:val="ListParagraph"/>
        <w:widowControl w:val="0"/>
        <w:numPr>
          <w:ilvl w:val="0"/>
          <w:numId w:val="18"/>
        </w:numPr>
        <w:tabs>
          <w:tab w:val="left" w:pos="900"/>
        </w:tabs>
        <w:autoSpaceDE w:val="0"/>
        <w:autoSpaceDN w:val="0"/>
        <w:spacing w:before="73" w:after="0" w:line="240" w:lineRule="auto"/>
        <w:contextualSpacing w:val="0"/>
        <w:rPr>
          <w:rFonts w:ascii="Comic Sans MS" w:hAnsi="Comic Sans MS"/>
          <w:sz w:val="20"/>
          <w:szCs w:val="20"/>
        </w:rPr>
      </w:pPr>
      <w:r w:rsidRPr="00D43130">
        <w:rPr>
          <w:rFonts w:ascii="Comic Sans MS" w:hAnsi="Comic Sans MS"/>
          <w:color w:val="231F20"/>
          <w:sz w:val="20"/>
          <w:szCs w:val="20"/>
        </w:rPr>
        <w:t>Personal,</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Social</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and</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Emotional</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Development</w:t>
      </w:r>
    </w:p>
    <w:p w:rsidR="009C1D40" w:rsidRPr="00D43130" w:rsidRDefault="009C1D40" w:rsidP="009C1D40">
      <w:pPr>
        <w:pStyle w:val="ListParagraph"/>
        <w:widowControl w:val="0"/>
        <w:numPr>
          <w:ilvl w:val="0"/>
          <w:numId w:val="18"/>
        </w:numPr>
        <w:tabs>
          <w:tab w:val="left" w:pos="900"/>
        </w:tabs>
        <w:autoSpaceDE w:val="0"/>
        <w:autoSpaceDN w:val="0"/>
        <w:spacing w:before="27" w:after="0" w:line="240" w:lineRule="auto"/>
        <w:contextualSpacing w:val="0"/>
        <w:rPr>
          <w:rFonts w:ascii="Comic Sans MS" w:hAnsi="Comic Sans MS"/>
          <w:sz w:val="20"/>
          <w:szCs w:val="20"/>
        </w:rPr>
      </w:pPr>
      <w:r w:rsidRPr="00D43130">
        <w:rPr>
          <w:rFonts w:ascii="Comic Sans MS" w:hAnsi="Comic Sans MS"/>
          <w:color w:val="231F20"/>
          <w:sz w:val="20"/>
          <w:szCs w:val="20"/>
        </w:rPr>
        <w:t>Physical</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Development</w:t>
      </w:r>
    </w:p>
    <w:p w:rsidR="009C1D40" w:rsidRPr="00D43130" w:rsidRDefault="009C1D40" w:rsidP="009C1D40">
      <w:pPr>
        <w:pStyle w:val="ListParagraph"/>
        <w:widowControl w:val="0"/>
        <w:numPr>
          <w:ilvl w:val="0"/>
          <w:numId w:val="18"/>
        </w:numPr>
        <w:tabs>
          <w:tab w:val="left" w:pos="900"/>
        </w:tabs>
        <w:autoSpaceDE w:val="0"/>
        <w:autoSpaceDN w:val="0"/>
        <w:spacing w:before="27" w:after="0" w:line="240" w:lineRule="auto"/>
        <w:contextualSpacing w:val="0"/>
        <w:rPr>
          <w:rFonts w:ascii="Comic Sans MS" w:hAnsi="Comic Sans MS"/>
          <w:sz w:val="20"/>
          <w:szCs w:val="20"/>
        </w:rPr>
      </w:pPr>
      <w:r w:rsidRPr="00D43130">
        <w:rPr>
          <w:rFonts w:ascii="Comic Sans MS" w:hAnsi="Comic Sans MS"/>
          <w:color w:val="231F20"/>
          <w:sz w:val="20"/>
          <w:szCs w:val="20"/>
        </w:rPr>
        <w:t>Understanding the</w:t>
      </w:r>
      <w:r w:rsidRPr="00D43130">
        <w:rPr>
          <w:rFonts w:ascii="Comic Sans MS" w:hAnsi="Comic Sans MS"/>
          <w:color w:val="231F20"/>
          <w:spacing w:val="-24"/>
          <w:sz w:val="20"/>
          <w:szCs w:val="20"/>
        </w:rPr>
        <w:t xml:space="preserve"> </w:t>
      </w:r>
      <w:r w:rsidRPr="00D43130">
        <w:rPr>
          <w:rFonts w:ascii="Comic Sans MS" w:hAnsi="Comic Sans MS"/>
          <w:color w:val="231F20"/>
          <w:sz w:val="20"/>
          <w:szCs w:val="20"/>
        </w:rPr>
        <w:t>World</w:t>
      </w:r>
    </w:p>
    <w:p w:rsidR="009C1D40" w:rsidRPr="00D43130" w:rsidRDefault="009C1D40" w:rsidP="009C1D40">
      <w:pPr>
        <w:pStyle w:val="ListParagraph"/>
        <w:widowControl w:val="0"/>
        <w:numPr>
          <w:ilvl w:val="0"/>
          <w:numId w:val="18"/>
        </w:numPr>
        <w:tabs>
          <w:tab w:val="left" w:pos="900"/>
        </w:tabs>
        <w:autoSpaceDE w:val="0"/>
        <w:autoSpaceDN w:val="0"/>
        <w:spacing w:before="27" w:after="0" w:line="240" w:lineRule="auto"/>
        <w:contextualSpacing w:val="0"/>
        <w:rPr>
          <w:rFonts w:ascii="Comic Sans MS" w:hAnsi="Comic Sans MS"/>
          <w:sz w:val="20"/>
          <w:szCs w:val="20"/>
        </w:rPr>
      </w:pPr>
      <w:r w:rsidRPr="00D43130">
        <w:rPr>
          <w:rFonts w:ascii="Comic Sans MS" w:hAnsi="Comic Sans MS"/>
          <w:color w:val="231F20"/>
          <w:sz w:val="20"/>
          <w:szCs w:val="20"/>
        </w:rPr>
        <w:t>Expressive Arts and</w:t>
      </w:r>
      <w:r w:rsidRPr="00D43130">
        <w:rPr>
          <w:rFonts w:ascii="Comic Sans MS" w:hAnsi="Comic Sans MS"/>
          <w:color w:val="231F20"/>
          <w:spacing w:val="-34"/>
          <w:sz w:val="20"/>
          <w:szCs w:val="20"/>
        </w:rPr>
        <w:t xml:space="preserve"> </w:t>
      </w:r>
      <w:r w:rsidRPr="00D43130">
        <w:rPr>
          <w:rFonts w:ascii="Comic Sans MS" w:hAnsi="Comic Sans MS"/>
          <w:color w:val="231F20"/>
          <w:sz w:val="20"/>
          <w:szCs w:val="20"/>
        </w:rPr>
        <w:t>Design</w:t>
      </w:r>
    </w:p>
    <w:p w:rsidR="009C1D40" w:rsidRPr="00D43130" w:rsidRDefault="009C1D40" w:rsidP="009C1D40">
      <w:pPr>
        <w:pStyle w:val="ListParagraph"/>
        <w:widowControl w:val="0"/>
        <w:tabs>
          <w:tab w:val="left" w:pos="900"/>
        </w:tabs>
        <w:autoSpaceDE w:val="0"/>
        <w:autoSpaceDN w:val="0"/>
        <w:spacing w:before="27" w:after="0" w:line="240" w:lineRule="auto"/>
        <w:ind w:left="899"/>
        <w:contextualSpacing w:val="0"/>
        <w:rPr>
          <w:rFonts w:ascii="Comic Sans MS" w:hAnsi="Comic Sans MS"/>
          <w:sz w:val="20"/>
          <w:szCs w:val="20"/>
        </w:rPr>
      </w:pPr>
    </w:p>
    <w:tbl>
      <w:tblPr>
        <w:tblStyle w:val="TableGrid"/>
        <w:tblW w:w="0" w:type="auto"/>
        <w:tblLook w:val="04A0" w:firstRow="1" w:lastRow="0" w:firstColumn="1" w:lastColumn="0" w:noHBand="0" w:noVBand="1"/>
      </w:tblPr>
      <w:tblGrid>
        <w:gridCol w:w="2345"/>
        <w:gridCol w:w="2213"/>
        <w:gridCol w:w="2807"/>
        <w:gridCol w:w="3091"/>
      </w:tblGrid>
      <w:tr w:rsidR="009C1D40" w:rsidRPr="00D43130" w:rsidTr="001869C7">
        <w:tc>
          <w:tcPr>
            <w:tcW w:w="15388" w:type="dxa"/>
            <w:gridSpan w:val="4"/>
            <w:shd w:val="clear" w:color="auto" w:fill="DEEAF6" w:themeFill="accent1" w:themeFillTint="33"/>
          </w:tcPr>
          <w:p w:rsidR="009C1D40" w:rsidRPr="00D43130" w:rsidRDefault="009C1D40" w:rsidP="001869C7">
            <w:pPr>
              <w:rPr>
                <w:rFonts w:ascii="Comic Sans MS" w:hAnsi="Comic Sans MS"/>
                <w:b/>
                <w:color w:val="0070C0"/>
              </w:rPr>
            </w:pPr>
            <w:r w:rsidRPr="00D43130">
              <w:rPr>
                <w:rFonts w:ascii="Comic Sans MS" w:hAnsi="Comic Sans MS"/>
                <w:b/>
              </w:rPr>
              <w:t xml:space="preserve"> </w:t>
            </w:r>
            <w:r w:rsidRPr="00D43130">
              <w:rPr>
                <w:rFonts w:ascii="Comic Sans MS" w:hAnsi="Comic Sans MS"/>
                <w:b/>
                <w:color w:val="0070C0"/>
              </w:rPr>
              <w:t xml:space="preserve">Computing  </w:t>
            </w:r>
          </w:p>
          <w:p w:rsidR="009C1D40" w:rsidRPr="00D43130" w:rsidRDefault="009C1D40" w:rsidP="001869C7">
            <w:pPr>
              <w:rPr>
                <w:rFonts w:ascii="Comic Sans MS" w:hAnsi="Comic Sans MS"/>
              </w:rPr>
            </w:pPr>
          </w:p>
        </w:tc>
      </w:tr>
      <w:tr w:rsidR="009C1D40" w:rsidRPr="00D43130" w:rsidTr="001869C7">
        <w:tc>
          <w:tcPr>
            <w:tcW w:w="3077" w:type="dxa"/>
            <w:shd w:val="clear" w:color="auto" w:fill="DEEAF6" w:themeFill="accent1" w:themeFillTint="33"/>
          </w:tcPr>
          <w:p w:rsidR="009C1D40" w:rsidRPr="00D43130" w:rsidRDefault="009C1D40" w:rsidP="001869C7">
            <w:pPr>
              <w:rPr>
                <w:rFonts w:ascii="Comic Sans MS" w:hAnsi="Comic Sans MS"/>
              </w:rPr>
            </w:pPr>
          </w:p>
        </w:tc>
        <w:tc>
          <w:tcPr>
            <w:tcW w:w="3297" w:type="dxa"/>
            <w:shd w:val="clear" w:color="auto" w:fill="DEEAF6" w:themeFill="accent1" w:themeFillTint="33"/>
          </w:tcPr>
          <w:p w:rsidR="009C1D40" w:rsidRPr="00974BF4" w:rsidRDefault="009C1D40" w:rsidP="001869C7">
            <w:pPr>
              <w:rPr>
                <w:rFonts w:ascii="Comic Sans MS" w:hAnsi="Comic Sans MS"/>
                <w:b/>
              </w:rPr>
            </w:pPr>
            <w:r w:rsidRPr="00974BF4">
              <w:rPr>
                <w:rFonts w:ascii="Comic Sans MS" w:hAnsi="Comic Sans MS"/>
                <w:b/>
              </w:rPr>
              <w:t xml:space="preserve">Nursery </w:t>
            </w:r>
          </w:p>
        </w:tc>
        <w:tc>
          <w:tcPr>
            <w:tcW w:w="4253" w:type="dxa"/>
            <w:shd w:val="clear" w:color="auto" w:fill="DEEAF6" w:themeFill="accent1" w:themeFillTint="33"/>
          </w:tcPr>
          <w:p w:rsidR="009C1D40" w:rsidRPr="00974BF4" w:rsidRDefault="009C1D40" w:rsidP="001869C7">
            <w:pPr>
              <w:rPr>
                <w:rFonts w:ascii="Comic Sans MS" w:hAnsi="Comic Sans MS"/>
                <w:b/>
              </w:rPr>
            </w:pPr>
            <w:r w:rsidRPr="00974BF4">
              <w:rPr>
                <w:rFonts w:ascii="Comic Sans MS" w:hAnsi="Comic Sans MS"/>
                <w:b/>
              </w:rPr>
              <w:t xml:space="preserve">Reception </w:t>
            </w:r>
          </w:p>
        </w:tc>
        <w:tc>
          <w:tcPr>
            <w:tcW w:w="4761" w:type="dxa"/>
            <w:shd w:val="clear" w:color="auto" w:fill="DEEAF6" w:themeFill="accent1" w:themeFillTint="33"/>
          </w:tcPr>
          <w:p w:rsidR="009C1D40" w:rsidRPr="00974BF4" w:rsidRDefault="009C1D40" w:rsidP="001869C7">
            <w:pPr>
              <w:rPr>
                <w:rFonts w:ascii="Comic Sans MS" w:hAnsi="Comic Sans MS"/>
                <w:b/>
              </w:rPr>
            </w:pPr>
            <w:r w:rsidRPr="00974BF4">
              <w:rPr>
                <w:rFonts w:ascii="Comic Sans MS" w:hAnsi="Comic Sans MS"/>
                <w:b/>
              </w:rPr>
              <w:t>ELG</w:t>
            </w:r>
          </w:p>
        </w:tc>
      </w:tr>
      <w:tr w:rsidR="009C1D40" w:rsidRPr="00D43130" w:rsidTr="001869C7">
        <w:tc>
          <w:tcPr>
            <w:tcW w:w="3077" w:type="dxa"/>
            <w:shd w:val="clear" w:color="auto" w:fill="DEEAF6" w:themeFill="accent1" w:themeFillTint="33"/>
          </w:tcPr>
          <w:p w:rsidR="009C1D40" w:rsidRPr="00974BF4" w:rsidRDefault="009C1D40" w:rsidP="001869C7">
            <w:pPr>
              <w:rPr>
                <w:rFonts w:ascii="Comic Sans MS" w:hAnsi="Comic Sans MS"/>
                <w:b/>
              </w:rPr>
            </w:pPr>
            <w:r w:rsidRPr="00974BF4">
              <w:rPr>
                <w:rFonts w:ascii="Comic Sans MS" w:hAnsi="Comic Sans MS"/>
                <w:b/>
              </w:rPr>
              <w:t>PSED</w:t>
            </w:r>
          </w:p>
        </w:tc>
        <w:tc>
          <w:tcPr>
            <w:tcW w:w="3297" w:type="dxa"/>
          </w:tcPr>
          <w:p w:rsidR="009C1D40" w:rsidRPr="00D43130" w:rsidRDefault="009C1D40" w:rsidP="001869C7">
            <w:pPr>
              <w:rPr>
                <w:rFonts w:ascii="Comic Sans MS" w:hAnsi="Comic Sans MS"/>
              </w:rPr>
            </w:pPr>
            <w:r w:rsidRPr="00D43130">
              <w:rPr>
                <w:rFonts w:ascii="Comic Sans MS" w:hAnsi="Comic Sans MS"/>
              </w:rPr>
              <w:t>Remember rules without needing an adult to remind them.</w:t>
            </w:r>
          </w:p>
        </w:tc>
        <w:tc>
          <w:tcPr>
            <w:tcW w:w="4253" w:type="dxa"/>
          </w:tcPr>
          <w:p w:rsidR="009C1D40" w:rsidRPr="00D43130" w:rsidRDefault="009C1D40" w:rsidP="001869C7">
            <w:pPr>
              <w:rPr>
                <w:rFonts w:ascii="Comic Sans MS" w:hAnsi="Comic Sans MS"/>
              </w:rPr>
            </w:pPr>
            <w:r w:rsidRPr="00D43130">
              <w:rPr>
                <w:rFonts w:ascii="Comic Sans MS" w:hAnsi="Comic Sans MS"/>
              </w:rPr>
              <w:t xml:space="preserve">Show resilience and perseverance in the face of a challenge. </w:t>
            </w:r>
          </w:p>
          <w:p w:rsidR="009C1D40" w:rsidRPr="00D43130" w:rsidRDefault="009C1D40" w:rsidP="001869C7">
            <w:pPr>
              <w:rPr>
                <w:rFonts w:ascii="Comic Sans MS" w:hAnsi="Comic Sans MS"/>
              </w:rPr>
            </w:pPr>
            <w:r w:rsidRPr="00D43130">
              <w:rPr>
                <w:rFonts w:ascii="Comic Sans MS" w:hAnsi="Comic Sans MS"/>
              </w:rPr>
              <w:t>Know and talk about the different factors that support their overall health and wellbeing: - sensible amounts of ‘screen time’.</w:t>
            </w:r>
          </w:p>
        </w:tc>
        <w:tc>
          <w:tcPr>
            <w:tcW w:w="4761" w:type="dxa"/>
          </w:tcPr>
          <w:p w:rsidR="009C1D40" w:rsidRPr="00D43130" w:rsidRDefault="009C1D40" w:rsidP="001869C7">
            <w:pPr>
              <w:rPr>
                <w:rFonts w:ascii="Comic Sans MS" w:hAnsi="Comic Sans MS"/>
              </w:rPr>
            </w:pPr>
            <w:r w:rsidRPr="00D43130">
              <w:rPr>
                <w:rFonts w:ascii="Comic Sans MS" w:hAnsi="Comic Sans MS"/>
              </w:rPr>
              <w:t xml:space="preserve">Be confident to try new activities and show independence, resilience and perseverance in the face of challenge. </w:t>
            </w:r>
          </w:p>
          <w:p w:rsidR="009C1D40" w:rsidRPr="00D43130" w:rsidRDefault="009C1D40" w:rsidP="001869C7">
            <w:pPr>
              <w:rPr>
                <w:rFonts w:ascii="Comic Sans MS" w:hAnsi="Comic Sans MS"/>
              </w:rPr>
            </w:pPr>
            <w:r w:rsidRPr="00D43130">
              <w:rPr>
                <w:rFonts w:ascii="Comic Sans MS" w:hAnsi="Comic Sans MS"/>
              </w:rPr>
              <w:t>Explain the reasons for rules, know right from wrong and try to behave accordingly.</w:t>
            </w:r>
          </w:p>
        </w:tc>
      </w:tr>
      <w:tr w:rsidR="009C1D40" w:rsidRPr="00D43130" w:rsidTr="001869C7">
        <w:tc>
          <w:tcPr>
            <w:tcW w:w="3077" w:type="dxa"/>
            <w:shd w:val="clear" w:color="auto" w:fill="DEEAF6" w:themeFill="accent1" w:themeFillTint="33"/>
          </w:tcPr>
          <w:p w:rsidR="009C1D40" w:rsidRPr="00974BF4" w:rsidRDefault="009C1D40" w:rsidP="001869C7">
            <w:pPr>
              <w:rPr>
                <w:rFonts w:ascii="Comic Sans MS" w:hAnsi="Comic Sans MS"/>
                <w:b/>
              </w:rPr>
            </w:pPr>
            <w:r w:rsidRPr="00974BF4">
              <w:rPr>
                <w:rFonts w:ascii="Comic Sans MS" w:hAnsi="Comic Sans MS"/>
                <w:b/>
              </w:rPr>
              <w:t>PHYSICAL</w:t>
            </w:r>
          </w:p>
        </w:tc>
        <w:tc>
          <w:tcPr>
            <w:tcW w:w="3297" w:type="dxa"/>
          </w:tcPr>
          <w:p w:rsidR="009C1D40" w:rsidRPr="00D43130" w:rsidRDefault="009C1D40" w:rsidP="001869C7">
            <w:pPr>
              <w:rPr>
                <w:rFonts w:ascii="Comic Sans MS" w:hAnsi="Comic Sans MS"/>
              </w:rPr>
            </w:pPr>
            <w:r w:rsidRPr="00D43130">
              <w:rPr>
                <w:rFonts w:ascii="Comic Sans MS" w:hAnsi="Comic Sans MS"/>
              </w:rPr>
              <w:t>Match their developing physical skills to tasks and activities in the setting.</w:t>
            </w:r>
          </w:p>
        </w:tc>
        <w:tc>
          <w:tcPr>
            <w:tcW w:w="4253" w:type="dxa"/>
          </w:tcPr>
          <w:p w:rsidR="009C1D40" w:rsidRPr="00D43130" w:rsidRDefault="009C1D40" w:rsidP="001869C7">
            <w:pPr>
              <w:rPr>
                <w:rFonts w:ascii="Comic Sans MS" w:hAnsi="Comic Sans MS"/>
              </w:rPr>
            </w:pPr>
            <w:r w:rsidRPr="00D43130">
              <w:rPr>
                <w:rFonts w:ascii="Comic Sans MS" w:hAnsi="Comic Sans MS"/>
              </w:rPr>
              <w:t>Develop their small motor skills so that they can use a range of tools competently, safely and confidently.</w:t>
            </w:r>
          </w:p>
        </w:tc>
        <w:tc>
          <w:tcPr>
            <w:tcW w:w="4761" w:type="dxa"/>
            <w:shd w:val="clear" w:color="auto" w:fill="DEEAF6" w:themeFill="accent1" w:themeFillTint="33"/>
          </w:tcPr>
          <w:p w:rsidR="009C1D40" w:rsidRPr="00D43130" w:rsidRDefault="009C1D40" w:rsidP="001869C7">
            <w:pPr>
              <w:rPr>
                <w:rFonts w:ascii="Comic Sans MS" w:hAnsi="Comic Sans MS"/>
              </w:rPr>
            </w:pPr>
          </w:p>
        </w:tc>
      </w:tr>
      <w:tr w:rsidR="009C1D40" w:rsidRPr="00D43130" w:rsidTr="001869C7">
        <w:tc>
          <w:tcPr>
            <w:tcW w:w="3077" w:type="dxa"/>
            <w:shd w:val="clear" w:color="auto" w:fill="DEEAF6" w:themeFill="accent1" w:themeFillTint="33"/>
          </w:tcPr>
          <w:p w:rsidR="009C1D40" w:rsidRPr="00974BF4" w:rsidRDefault="009C1D40" w:rsidP="001869C7">
            <w:pPr>
              <w:rPr>
                <w:rFonts w:ascii="Comic Sans MS" w:hAnsi="Comic Sans MS"/>
                <w:b/>
              </w:rPr>
            </w:pPr>
            <w:r w:rsidRPr="00974BF4">
              <w:rPr>
                <w:rFonts w:ascii="Comic Sans MS" w:hAnsi="Comic Sans MS"/>
                <w:b/>
              </w:rPr>
              <w:t xml:space="preserve">Understanding the World </w:t>
            </w:r>
          </w:p>
        </w:tc>
        <w:tc>
          <w:tcPr>
            <w:tcW w:w="3297" w:type="dxa"/>
          </w:tcPr>
          <w:p w:rsidR="009C1D40" w:rsidRPr="00D43130" w:rsidRDefault="009C1D40" w:rsidP="001869C7">
            <w:pPr>
              <w:rPr>
                <w:rFonts w:ascii="Comic Sans MS" w:hAnsi="Comic Sans MS"/>
              </w:rPr>
            </w:pPr>
            <w:r w:rsidRPr="00D43130">
              <w:rPr>
                <w:rFonts w:ascii="Comic Sans MS" w:hAnsi="Comic Sans MS"/>
              </w:rPr>
              <w:t>Explore how things work</w:t>
            </w:r>
          </w:p>
        </w:tc>
        <w:tc>
          <w:tcPr>
            <w:tcW w:w="4253" w:type="dxa"/>
            <w:shd w:val="clear" w:color="auto" w:fill="DEEAF6" w:themeFill="accent1" w:themeFillTint="33"/>
          </w:tcPr>
          <w:p w:rsidR="009C1D40" w:rsidRPr="00D43130" w:rsidRDefault="009C1D40" w:rsidP="001869C7">
            <w:pPr>
              <w:rPr>
                <w:rFonts w:ascii="Comic Sans MS" w:hAnsi="Comic Sans MS"/>
              </w:rPr>
            </w:pPr>
          </w:p>
        </w:tc>
        <w:tc>
          <w:tcPr>
            <w:tcW w:w="4761" w:type="dxa"/>
            <w:shd w:val="clear" w:color="auto" w:fill="DEEAF6" w:themeFill="accent1" w:themeFillTint="33"/>
          </w:tcPr>
          <w:p w:rsidR="009C1D40" w:rsidRPr="00D43130" w:rsidRDefault="009C1D40" w:rsidP="001869C7">
            <w:pPr>
              <w:rPr>
                <w:rFonts w:ascii="Comic Sans MS" w:hAnsi="Comic Sans MS"/>
              </w:rPr>
            </w:pPr>
          </w:p>
        </w:tc>
      </w:tr>
      <w:tr w:rsidR="009C1D40" w:rsidRPr="00D43130" w:rsidTr="001869C7">
        <w:tc>
          <w:tcPr>
            <w:tcW w:w="3077" w:type="dxa"/>
            <w:shd w:val="clear" w:color="auto" w:fill="DEEAF6" w:themeFill="accent1" w:themeFillTint="33"/>
          </w:tcPr>
          <w:p w:rsidR="009C1D40" w:rsidRPr="00974BF4" w:rsidRDefault="009C1D40" w:rsidP="001869C7">
            <w:pPr>
              <w:rPr>
                <w:rFonts w:ascii="Comic Sans MS" w:hAnsi="Comic Sans MS"/>
                <w:b/>
              </w:rPr>
            </w:pPr>
            <w:r w:rsidRPr="00974BF4">
              <w:rPr>
                <w:rFonts w:ascii="Comic Sans MS" w:hAnsi="Comic Sans MS"/>
                <w:b/>
              </w:rPr>
              <w:t xml:space="preserve">Expressive Arts &amp; Design </w:t>
            </w:r>
          </w:p>
        </w:tc>
        <w:tc>
          <w:tcPr>
            <w:tcW w:w="3297" w:type="dxa"/>
            <w:shd w:val="clear" w:color="auto" w:fill="DEEAF6" w:themeFill="accent1" w:themeFillTint="33"/>
          </w:tcPr>
          <w:p w:rsidR="009C1D40" w:rsidRPr="00D43130" w:rsidRDefault="009C1D40" w:rsidP="001869C7">
            <w:pPr>
              <w:rPr>
                <w:rFonts w:ascii="Comic Sans MS" w:hAnsi="Comic Sans MS"/>
              </w:rPr>
            </w:pPr>
          </w:p>
        </w:tc>
        <w:tc>
          <w:tcPr>
            <w:tcW w:w="4253" w:type="dxa"/>
          </w:tcPr>
          <w:p w:rsidR="009C1D40" w:rsidRPr="00D43130" w:rsidRDefault="009C1D40" w:rsidP="001869C7">
            <w:pPr>
              <w:rPr>
                <w:rFonts w:ascii="Comic Sans MS" w:hAnsi="Comic Sans MS"/>
              </w:rPr>
            </w:pPr>
            <w:r w:rsidRPr="00D43130">
              <w:rPr>
                <w:rFonts w:ascii="Comic Sans MS" w:hAnsi="Comic Sans MS"/>
              </w:rPr>
              <w:t>Explore, use and refine a variety of artistic effects to express their ideas and feelings</w:t>
            </w:r>
          </w:p>
        </w:tc>
        <w:tc>
          <w:tcPr>
            <w:tcW w:w="4761" w:type="dxa"/>
          </w:tcPr>
          <w:p w:rsidR="009C1D40" w:rsidRPr="00D43130" w:rsidRDefault="009C1D40" w:rsidP="001869C7">
            <w:pPr>
              <w:rPr>
                <w:rFonts w:ascii="Comic Sans MS" w:hAnsi="Comic Sans MS"/>
              </w:rPr>
            </w:pPr>
            <w:r w:rsidRPr="00D43130">
              <w:rPr>
                <w:rFonts w:ascii="Comic Sans MS" w:hAnsi="Comic Sans MS"/>
              </w:rPr>
              <w:t>Safely use and explore a variety of materials, tools and techniques, experimenting with colour, design, texture, form and function</w:t>
            </w:r>
          </w:p>
        </w:tc>
      </w:tr>
    </w:tbl>
    <w:p w:rsidR="009C1D40" w:rsidRPr="00D43130" w:rsidRDefault="009C1D40" w:rsidP="009C1D40">
      <w:pPr>
        <w:rPr>
          <w:rFonts w:ascii="Comic Sans MS" w:hAnsi="Comic Sans MS"/>
        </w:rPr>
      </w:pPr>
    </w:p>
    <w:p w:rsidR="009C1D40" w:rsidRPr="00D43130" w:rsidRDefault="009C1D40" w:rsidP="009C1D40">
      <w:pPr>
        <w:rPr>
          <w:rFonts w:ascii="Comic Sans MS" w:hAnsi="Comic Sans MS"/>
        </w:rPr>
      </w:pPr>
    </w:p>
    <w:p w:rsidR="009C1D40" w:rsidRPr="00D43130" w:rsidRDefault="009C1D40" w:rsidP="009C1D40">
      <w:pPr>
        <w:rPr>
          <w:rFonts w:ascii="Comic Sans MS" w:hAnsi="Comic Sans MS"/>
        </w:rPr>
      </w:pPr>
    </w:p>
    <w:p w:rsidR="004B424D" w:rsidRPr="00D43130" w:rsidRDefault="004B424D" w:rsidP="004B424D">
      <w:pPr>
        <w:rPr>
          <w:rFonts w:ascii="Comic Sans MS" w:hAnsi="Comic Sans MS"/>
        </w:rPr>
      </w:pPr>
      <w:bookmarkStart w:id="0" w:name="_GoBack"/>
      <w:bookmarkEnd w:id="0"/>
    </w:p>
    <w:p w:rsidR="004B424D" w:rsidRPr="00D43130" w:rsidRDefault="004B424D" w:rsidP="004B424D">
      <w:pPr>
        <w:rPr>
          <w:rFonts w:ascii="Comic Sans MS" w:hAnsi="Comic Sans MS"/>
        </w:rPr>
      </w:pPr>
    </w:p>
    <w:p w:rsidR="004B424D" w:rsidRPr="00D43130" w:rsidRDefault="004B424D" w:rsidP="004B424D">
      <w:pPr>
        <w:rPr>
          <w:rFonts w:ascii="Comic Sans MS" w:hAnsi="Comic Sans MS"/>
        </w:rPr>
      </w:pPr>
    </w:p>
    <w:p w:rsidR="004B424D" w:rsidRPr="00D43130" w:rsidRDefault="004B424D" w:rsidP="004B424D">
      <w:pPr>
        <w:rPr>
          <w:rFonts w:ascii="Comic Sans MS" w:hAnsi="Comic Sans MS"/>
        </w:rPr>
      </w:pPr>
    </w:p>
    <w:p w:rsidR="00071E0D" w:rsidRPr="004B424D" w:rsidRDefault="00071E0D" w:rsidP="004B424D"/>
    <w:sectPr w:rsidR="00071E0D" w:rsidRPr="004B424D" w:rsidSect="00EF6E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Roboto"/>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47E2"/>
    <w:multiLevelType w:val="hybridMultilevel"/>
    <w:tmpl w:val="EF6EF956"/>
    <w:lvl w:ilvl="0" w:tplc="FD7C43F6">
      <w:numFmt w:val="bullet"/>
      <w:lvlText w:val="•"/>
      <w:lvlJc w:val="left"/>
      <w:pPr>
        <w:ind w:left="899" w:hanging="245"/>
      </w:pPr>
      <w:rPr>
        <w:rFonts w:ascii="Roboto" w:eastAsia="Roboto" w:hAnsi="Roboto" w:cs="Roboto" w:hint="default"/>
        <w:color w:val="231F20"/>
        <w:spacing w:val="-11"/>
        <w:w w:val="100"/>
        <w:sz w:val="22"/>
        <w:szCs w:val="22"/>
        <w:lang w:val="en-GB" w:eastAsia="en-GB" w:bidi="en-GB"/>
      </w:rPr>
    </w:lvl>
    <w:lvl w:ilvl="1" w:tplc="99EC82E2">
      <w:numFmt w:val="bullet"/>
      <w:lvlText w:val="•"/>
      <w:lvlJc w:val="left"/>
      <w:pPr>
        <w:ind w:left="1940" w:hanging="245"/>
      </w:pPr>
      <w:rPr>
        <w:rFonts w:hint="default"/>
        <w:lang w:val="en-GB" w:eastAsia="en-GB" w:bidi="en-GB"/>
      </w:rPr>
    </w:lvl>
    <w:lvl w:ilvl="2" w:tplc="A5C85520">
      <w:numFmt w:val="bullet"/>
      <w:lvlText w:val="•"/>
      <w:lvlJc w:val="left"/>
      <w:pPr>
        <w:ind w:left="2981" w:hanging="245"/>
      </w:pPr>
      <w:rPr>
        <w:rFonts w:hint="default"/>
        <w:lang w:val="en-GB" w:eastAsia="en-GB" w:bidi="en-GB"/>
      </w:rPr>
    </w:lvl>
    <w:lvl w:ilvl="3" w:tplc="2FD0864A">
      <w:numFmt w:val="bullet"/>
      <w:lvlText w:val="•"/>
      <w:lvlJc w:val="left"/>
      <w:pPr>
        <w:ind w:left="4021" w:hanging="245"/>
      </w:pPr>
      <w:rPr>
        <w:rFonts w:hint="default"/>
        <w:lang w:val="en-GB" w:eastAsia="en-GB" w:bidi="en-GB"/>
      </w:rPr>
    </w:lvl>
    <w:lvl w:ilvl="4" w:tplc="26C222AC">
      <w:numFmt w:val="bullet"/>
      <w:lvlText w:val="•"/>
      <w:lvlJc w:val="left"/>
      <w:pPr>
        <w:ind w:left="5062" w:hanging="245"/>
      </w:pPr>
      <w:rPr>
        <w:rFonts w:hint="default"/>
        <w:lang w:val="en-GB" w:eastAsia="en-GB" w:bidi="en-GB"/>
      </w:rPr>
    </w:lvl>
    <w:lvl w:ilvl="5" w:tplc="AA2011CE">
      <w:numFmt w:val="bullet"/>
      <w:lvlText w:val="•"/>
      <w:lvlJc w:val="left"/>
      <w:pPr>
        <w:ind w:left="6102" w:hanging="245"/>
      </w:pPr>
      <w:rPr>
        <w:rFonts w:hint="default"/>
        <w:lang w:val="en-GB" w:eastAsia="en-GB" w:bidi="en-GB"/>
      </w:rPr>
    </w:lvl>
    <w:lvl w:ilvl="6" w:tplc="919A4B52">
      <w:numFmt w:val="bullet"/>
      <w:lvlText w:val="•"/>
      <w:lvlJc w:val="left"/>
      <w:pPr>
        <w:ind w:left="7143" w:hanging="245"/>
      </w:pPr>
      <w:rPr>
        <w:rFonts w:hint="default"/>
        <w:lang w:val="en-GB" w:eastAsia="en-GB" w:bidi="en-GB"/>
      </w:rPr>
    </w:lvl>
    <w:lvl w:ilvl="7" w:tplc="F7DEB3EA">
      <w:numFmt w:val="bullet"/>
      <w:lvlText w:val="•"/>
      <w:lvlJc w:val="left"/>
      <w:pPr>
        <w:ind w:left="8183" w:hanging="245"/>
      </w:pPr>
      <w:rPr>
        <w:rFonts w:hint="default"/>
        <w:lang w:val="en-GB" w:eastAsia="en-GB" w:bidi="en-GB"/>
      </w:rPr>
    </w:lvl>
    <w:lvl w:ilvl="8" w:tplc="8E9C9B20">
      <w:numFmt w:val="bullet"/>
      <w:lvlText w:val="•"/>
      <w:lvlJc w:val="left"/>
      <w:pPr>
        <w:ind w:left="9224" w:hanging="245"/>
      </w:pPr>
      <w:rPr>
        <w:rFonts w:hint="default"/>
        <w:lang w:val="en-GB" w:eastAsia="en-GB" w:bidi="en-GB"/>
      </w:rPr>
    </w:lvl>
  </w:abstractNum>
  <w:abstractNum w:abstractNumId="1" w15:restartNumberingAfterBreak="0">
    <w:nsid w:val="0FF27380"/>
    <w:multiLevelType w:val="hybridMultilevel"/>
    <w:tmpl w:val="A84C0D3E"/>
    <w:lvl w:ilvl="0" w:tplc="84124354">
      <w:numFmt w:val="bullet"/>
      <w:lvlText w:val="•"/>
      <w:lvlJc w:val="left"/>
      <w:pPr>
        <w:ind w:left="282" w:hanging="171"/>
      </w:pPr>
      <w:rPr>
        <w:rFonts w:ascii="Roboto" w:eastAsia="Roboto" w:hAnsi="Roboto" w:cs="Roboto" w:hint="default"/>
        <w:color w:val="231F20"/>
        <w:spacing w:val="-11"/>
        <w:w w:val="98"/>
        <w:sz w:val="20"/>
        <w:szCs w:val="20"/>
        <w:lang w:val="en-GB" w:eastAsia="en-GB" w:bidi="en-GB"/>
      </w:rPr>
    </w:lvl>
    <w:lvl w:ilvl="1" w:tplc="6A12CE04">
      <w:numFmt w:val="bullet"/>
      <w:lvlText w:val="•"/>
      <w:lvlJc w:val="left"/>
      <w:pPr>
        <w:ind w:left="834" w:hanging="171"/>
      </w:pPr>
      <w:rPr>
        <w:rFonts w:hint="default"/>
        <w:lang w:val="en-GB" w:eastAsia="en-GB" w:bidi="en-GB"/>
      </w:rPr>
    </w:lvl>
    <w:lvl w:ilvl="2" w:tplc="2A02E918">
      <w:numFmt w:val="bullet"/>
      <w:lvlText w:val="•"/>
      <w:lvlJc w:val="left"/>
      <w:pPr>
        <w:ind w:left="1388" w:hanging="171"/>
      </w:pPr>
      <w:rPr>
        <w:rFonts w:hint="default"/>
        <w:lang w:val="en-GB" w:eastAsia="en-GB" w:bidi="en-GB"/>
      </w:rPr>
    </w:lvl>
    <w:lvl w:ilvl="3" w:tplc="DF043C82">
      <w:numFmt w:val="bullet"/>
      <w:lvlText w:val="•"/>
      <w:lvlJc w:val="left"/>
      <w:pPr>
        <w:ind w:left="1942" w:hanging="171"/>
      </w:pPr>
      <w:rPr>
        <w:rFonts w:hint="default"/>
        <w:lang w:val="en-GB" w:eastAsia="en-GB" w:bidi="en-GB"/>
      </w:rPr>
    </w:lvl>
    <w:lvl w:ilvl="4" w:tplc="B4C21956">
      <w:numFmt w:val="bullet"/>
      <w:lvlText w:val="•"/>
      <w:lvlJc w:val="left"/>
      <w:pPr>
        <w:ind w:left="2496" w:hanging="171"/>
      </w:pPr>
      <w:rPr>
        <w:rFonts w:hint="default"/>
        <w:lang w:val="en-GB" w:eastAsia="en-GB" w:bidi="en-GB"/>
      </w:rPr>
    </w:lvl>
    <w:lvl w:ilvl="5" w:tplc="664E3956">
      <w:numFmt w:val="bullet"/>
      <w:lvlText w:val="•"/>
      <w:lvlJc w:val="left"/>
      <w:pPr>
        <w:ind w:left="3050" w:hanging="171"/>
      </w:pPr>
      <w:rPr>
        <w:rFonts w:hint="default"/>
        <w:lang w:val="en-GB" w:eastAsia="en-GB" w:bidi="en-GB"/>
      </w:rPr>
    </w:lvl>
    <w:lvl w:ilvl="6" w:tplc="1BB65A28">
      <w:numFmt w:val="bullet"/>
      <w:lvlText w:val="•"/>
      <w:lvlJc w:val="left"/>
      <w:pPr>
        <w:ind w:left="3604" w:hanging="171"/>
      </w:pPr>
      <w:rPr>
        <w:rFonts w:hint="default"/>
        <w:lang w:val="en-GB" w:eastAsia="en-GB" w:bidi="en-GB"/>
      </w:rPr>
    </w:lvl>
    <w:lvl w:ilvl="7" w:tplc="1FCC4C54">
      <w:numFmt w:val="bullet"/>
      <w:lvlText w:val="•"/>
      <w:lvlJc w:val="left"/>
      <w:pPr>
        <w:ind w:left="4158" w:hanging="171"/>
      </w:pPr>
      <w:rPr>
        <w:rFonts w:hint="default"/>
        <w:lang w:val="en-GB" w:eastAsia="en-GB" w:bidi="en-GB"/>
      </w:rPr>
    </w:lvl>
    <w:lvl w:ilvl="8" w:tplc="A53C9462">
      <w:numFmt w:val="bullet"/>
      <w:lvlText w:val="•"/>
      <w:lvlJc w:val="left"/>
      <w:pPr>
        <w:ind w:left="4712" w:hanging="171"/>
      </w:pPr>
      <w:rPr>
        <w:rFonts w:hint="default"/>
        <w:lang w:val="en-GB" w:eastAsia="en-GB" w:bidi="en-GB"/>
      </w:rPr>
    </w:lvl>
  </w:abstractNum>
  <w:abstractNum w:abstractNumId="2" w15:restartNumberingAfterBreak="0">
    <w:nsid w:val="2C696295"/>
    <w:multiLevelType w:val="hybridMultilevel"/>
    <w:tmpl w:val="918062B4"/>
    <w:lvl w:ilvl="0" w:tplc="F4E0F7D2">
      <w:numFmt w:val="bullet"/>
      <w:lvlText w:val="•"/>
      <w:lvlJc w:val="left"/>
      <w:pPr>
        <w:ind w:left="282" w:hanging="171"/>
      </w:pPr>
      <w:rPr>
        <w:rFonts w:ascii="Roboto" w:eastAsia="Roboto" w:hAnsi="Roboto" w:cs="Roboto" w:hint="default"/>
        <w:color w:val="231F20"/>
        <w:spacing w:val="-11"/>
        <w:w w:val="99"/>
        <w:sz w:val="20"/>
        <w:szCs w:val="20"/>
        <w:lang w:val="en-GB" w:eastAsia="en-GB" w:bidi="en-GB"/>
      </w:rPr>
    </w:lvl>
    <w:lvl w:ilvl="1" w:tplc="D32824D2">
      <w:numFmt w:val="bullet"/>
      <w:lvlText w:val="•"/>
      <w:lvlJc w:val="left"/>
      <w:pPr>
        <w:ind w:left="834" w:hanging="171"/>
      </w:pPr>
      <w:rPr>
        <w:rFonts w:hint="default"/>
        <w:lang w:val="en-GB" w:eastAsia="en-GB" w:bidi="en-GB"/>
      </w:rPr>
    </w:lvl>
    <w:lvl w:ilvl="2" w:tplc="E44E1878">
      <w:numFmt w:val="bullet"/>
      <w:lvlText w:val="•"/>
      <w:lvlJc w:val="left"/>
      <w:pPr>
        <w:ind w:left="1388" w:hanging="171"/>
      </w:pPr>
      <w:rPr>
        <w:rFonts w:hint="default"/>
        <w:lang w:val="en-GB" w:eastAsia="en-GB" w:bidi="en-GB"/>
      </w:rPr>
    </w:lvl>
    <w:lvl w:ilvl="3" w:tplc="3C4EF968">
      <w:numFmt w:val="bullet"/>
      <w:lvlText w:val="•"/>
      <w:lvlJc w:val="left"/>
      <w:pPr>
        <w:ind w:left="1942" w:hanging="171"/>
      </w:pPr>
      <w:rPr>
        <w:rFonts w:hint="default"/>
        <w:lang w:val="en-GB" w:eastAsia="en-GB" w:bidi="en-GB"/>
      </w:rPr>
    </w:lvl>
    <w:lvl w:ilvl="4" w:tplc="94A4E6D4">
      <w:numFmt w:val="bullet"/>
      <w:lvlText w:val="•"/>
      <w:lvlJc w:val="left"/>
      <w:pPr>
        <w:ind w:left="2496" w:hanging="171"/>
      </w:pPr>
      <w:rPr>
        <w:rFonts w:hint="default"/>
        <w:lang w:val="en-GB" w:eastAsia="en-GB" w:bidi="en-GB"/>
      </w:rPr>
    </w:lvl>
    <w:lvl w:ilvl="5" w:tplc="0C72C084">
      <w:numFmt w:val="bullet"/>
      <w:lvlText w:val="•"/>
      <w:lvlJc w:val="left"/>
      <w:pPr>
        <w:ind w:left="3050" w:hanging="171"/>
      </w:pPr>
      <w:rPr>
        <w:rFonts w:hint="default"/>
        <w:lang w:val="en-GB" w:eastAsia="en-GB" w:bidi="en-GB"/>
      </w:rPr>
    </w:lvl>
    <w:lvl w:ilvl="6" w:tplc="401028E0">
      <w:numFmt w:val="bullet"/>
      <w:lvlText w:val="•"/>
      <w:lvlJc w:val="left"/>
      <w:pPr>
        <w:ind w:left="3604" w:hanging="171"/>
      </w:pPr>
      <w:rPr>
        <w:rFonts w:hint="default"/>
        <w:lang w:val="en-GB" w:eastAsia="en-GB" w:bidi="en-GB"/>
      </w:rPr>
    </w:lvl>
    <w:lvl w:ilvl="7" w:tplc="8698EBFE">
      <w:numFmt w:val="bullet"/>
      <w:lvlText w:val="•"/>
      <w:lvlJc w:val="left"/>
      <w:pPr>
        <w:ind w:left="4158" w:hanging="171"/>
      </w:pPr>
      <w:rPr>
        <w:rFonts w:hint="default"/>
        <w:lang w:val="en-GB" w:eastAsia="en-GB" w:bidi="en-GB"/>
      </w:rPr>
    </w:lvl>
    <w:lvl w:ilvl="8" w:tplc="FC841900">
      <w:numFmt w:val="bullet"/>
      <w:lvlText w:val="•"/>
      <w:lvlJc w:val="left"/>
      <w:pPr>
        <w:ind w:left="4712" w:hanging="171"/>
      </w:pPr>
      <w:rPr>
        <w:rFonts w:hint="default"/>
        <w:lang w:val="en-GB" w:eastAsia="en-GB" w:bidi="en-GB"/>
      </w:rPr>
    </w:lvl>
  </w:abstractNum>
  <w:abstractNum w:abstractNumId="3" w15:restartNumberingAfterBreak="0">
    <w:nsid w:val="2E105DDB"/>
    <w:multiLevelType w:val="hybridMultilevel"/>
    <w:tmpl w:val="E4588700"/>
    <w:lvl w:ilvl="0" w:tplc="74F2035A">
      <w:numFmt w:val="bullet"/>
      <w:lvlText w:val="•"/>
      <w:lvlJc w:val="left"/>
      <w:pPr>
        <w:ind w:left="283" w:hanging="171"/>
      </w:pPr>
      <w:rPr>
        <w:rFonts w:ascii="Roboto" w:eastAsia="Roboto" w:hAnsi="Roboto" w:cs="Roboto" w:hint="default"/>
        <w:color w:val="231F20"/>
        <w:spacing w:val="-12"/>
        <w:w w:val="100"/>
        <w:sz w:val="20"/>
        <w:szCs w:val="20"/>
        <w:lang w:val="en-GB" w:eastAsia="en-GB" w:bidi="en-GB"/>
      </w:rPr>
    </w:lvl>
    <w:lvl w:ilvl="1" w:tplc="0D2EDA76">
      <w:numFmt w:val="bullet"/>
      <w:lvlText w:val="•"/>
      <w:lvlJc w:val="left"/>
      <w:pPr>
        <w:ind w:left="833" w:hanging="171"/>
      </w:pPr>
      <w:rPr>
        <w:rFonts w:hint="default"/>
        <w:lang w:val="en-GB" w:eastAsia="en-GB" w:bidi="en-GB"/>
      </w:rPr>
    </w:lvl>
    <w:lvl w:ilvl="2" w:tplc="9D7E925E">
      <w:numFmt w:val="bullet"/>
      <w:lvlText w:val="•"/>
      <w:lvlJc w:val="left"/>
      <w:pPr>
        <w:ind w:left="1387" w:hanging="171"/>
      </w:pPr>
      <w:rPr>
        <w:rFonts w:hint="default"/>
        <w:lang w:val="en-GB" w:eastAsia="en-GB" w:bidi="en-GB"/>
      </w:rPr>
    </w:lvl>
    <w:lvl w:ilvl="3" w:tplc="AF6E842C">
      <w:numFmt w:val="bullet"/>
      <w:lvlText w:val="•"/>
      <w:lvlJc w:val="left"/>
      <w:pPr>
        <w:ind w:left="1941" w:hanging="171"/>
      </w:pPr>
      <w:rPr>
        <w:rFonts w:hint="default"/>
        <w:lang w:val="en-GB" w:eastAsia="en-GB" w:bidi="en-GB"/>
      </w:rPr>
    </w:lvl>
    <w:lvl w:ilvl="4" w:tplc="283E19DC">
      <w:numFmt w:val="bullet"/>
      <w:lvlText w:val="•"/>
      <w:lvlJc w:val="left"/>
      <w:pPr>
        <w:ind w:left="2495" w:hanging="171"/>
      </w:pPr>
      <w:rPr>
        <w:rFonts w:hint="default"/>
        <w:lang w:val="en-GB" w:eastAsia="en-GB" w:bidi="en-GB"/>
      </w:rPr>
    </w:lvl>
    <w:lvl w:ilvl="5" w:tplc="55145C40">
      <w:numFmt w:val="bullet"/>
      <w:lvlText w:val="•"/>
      <w:lvlJc w:val="left"/>
      <w:pPr>
        <w:ind w:left="3049" w:hanging="171"/>
      </w:pPr>
      <w:rPr>
        <w:rFonts w:hint="default"/>
        <w:lang w:val="en-GB" w:eastAsia="en-GB" w:bidi="en-GB"/>
      </w:rPr>
    </w:lvl>
    <w:lvl w:ilvl="6" w:tplc="90DA6094">
      <w:numFmt w:val="bullet"/>
      <w:lvlText w:val="•"/>
      <w:lvlJc w:val="left"/>
      <w:pPr>
        <w:ind w:left="3603" w:hanging="171"/>
      </w:pPr>
      <w:rPr>
        <w:rFonts w:hint="default"/>
        <w:lang w:val="en-GB" w:eastAsia="en-GB" w:bidi="en-GB"/>
      </w:rPr>
    </w:lvl>
    <w:lvl w:ilvl="7" w:tplc="92A07CC6">
      <w:numFmt w:val="bullet"/>
      <w:lvlText w:val="•"/>
      <w:lvlJc w:val="left"/>
      <w:pPr>
        <w:ind w:left="4157" w:hanging="171"/>
      </w:pPr>
      <w:rPr>
        <w:rFonts w:hint="default"/>
        <w:lang w:val="en-GB" w:eastAsia="en-GB" w:bidi="en-GB"/>
      </w:rPr>
    </w:lvl>
    <w:lvl w:ilvl="8" w:tplc="2630748E">
      <w:numFmt w:val="bullet"/>
      <w:lvlText w:val="•"/>
      <w:lvlJc w:val="left"/>
      <w:pPr>
        <w:ind w:left="4711" w:hanging="171"/>
      </w:pPr>
      <w:rPr>
        <w:rFonts w:hint="default"/>
        <w:lang w:val="en-GB" w:eastAsia="en-GB" w:bidi="en-GB"/>
      </w:rPr>
    </w:lvl>
  </w:abstractNum>
  <w:abstractNum w:abstractNumId="4" w15:restartNumberingAfterBreak="0">
    <w:nsid w:val="2F1169E4"/>
    <w:multiLevelType w:val="hybridMultilevel"/>
    <w:tmpl w:val="52C018CC"/>
    <w:lvl w:ilvl="0" w:tplc="AA3C6150">
      <w:numFmt w:val="bullet"/>
      <w:lvlText w:val="•"/>
      <w:lvlJc w:val="left"/>
      <w:pPr>
        <w:ind w:left="282" w:hanging="171"/>
      </w:pPr>
      <w:rPr>
        <w:rFonts w:ascii="Roboto" w:eastAsia="Roboto" w:hAnsi="Roboto" w:cs="Roboto" w:hint="default"/>
        <w:color w:val="231F20"/>
        <w:spacing w:val="-11"/>
        <w:w w:val="99"/>
        <w:sz w:val="20"/>
        <w:szCs w:val="20"/>
        <w:lang w:val="en-GB" w:eastAsia="en-GB" w:bidi="en-GB"/>
      </w:rPr>
    </w:lvl>
    <w:lvl w:ilvl="1" w:tplc="AEE4D972">
      <w:numFmt w:val="bullet"/>
      <w:lvlText w:val="•"/>
      <w:lvlJc w:val="left"/>
      <w:pPr>
        <w:ind w:left="834" w:hanging="171"/>
      </w:pPr>
      <w:rPr>
        <w:rFonts w:hint="default"/>
        <w:lang w:val="en-GB" w:eastAsia="en-GB" w:bidi="en-GB"/>
      </w:rPr>
    </w:lvl>
    <w:lvl w:ilvl="2" w:tplc="9B44F730">
      <w:numFmt w:val="bullet"/>
      <w:lvlText w:val="•"/>
      <w:lvlJc w:val="left"/>
      <w:pPr>
        <w:ind w:left="1388" w:hanging="171"/>
      </w:pPr>
      <w:rPr>
        <w:rFonts w:hint="default"/>
        <w:lang w:val="en-GB" w:eastAsia="en-GB" w:bidi="en-GB"/>
      </w:rPr>
    </w:lvl>
    <w:lvl w:ilvl="3" w:tplc="99BE8386">
      <w:numFmt w:val="bullet"/>
      <w:lvlText w:val="•"/>
      <w:lvlJc w:val="left"/>
      <w:pPr>
        <w:ind w:left="1942" w:hanging="171"/>
      </w:pPr>
      <w:rPr>
        <w:rFonts w:hint="default"/>
        <w:lang w:val="en-GB" w:eastAsia="en-GB" w:bidi="en-GB"/>
      </w:rPr>
    </w:lvl>
    <w:lvl w:ilvl="4" w:tplc="4770E67A">
      <w:numFmt w:val="bullet"/>
      <w:lvlText w:val="•"/>
      <w:lvlJc w:val="left"/>
      <w:pPr>
        <w:ind w:left="2496" w:hanging="171"/>
      </w:pPr>
      <w:rPr>
        <w:rFonts w:hint="default"/>
        <w:lang w:val="en-GB" w:eastAsia="en-GB" w:bidi="en-GB"/>
      </w:rPr>
    </w:lvl>
    <w:lvl w:ilvl="5" w:tplc="7B000D08">
      <w:numFmt w:val="bullet"/>
      <w:lvlText w:val="•"/>
      <w:lvlJc w:val="left"/>
      <w:pPr>
        <w:ind w:left="3050" w:hanging="171"/>
      </w:pPr>
      <w:rPr>
        <w:rFonts w:hint="default"/>
        <w:lang w:val="en-GB" w:eastAsia="en-GB" w:bidi="en-GB"/>
      </w:rPr>
    </w:lvl>
    <w:lvl w:ilvl="6" w:tplc="635C2312">
      <w:numFmt w:val="bullet"/>
      <w:lvlText w:val="•"/>
      <w:lvlJc w:val="left"/>
      <w:pPr>
        <w:ind w:left="3604" w:hanging="171"/>
      </w:pPr>
      <w:rPr>
        <w:rFonts w:hint="default"/>
        <w:lang w:val="en-GB" w:eastAsia="en-GB" w:bidi="en-GB"/>
      </w:rPr>
    </w:lvl>
    <w:lvl w:ilvl="7" w:tplc="B57E3876">
      <w:numFmt w:val="bullet"/>
      <w:lvlText w:val="•"/>
      <w:lvlJc w:val="left"/>
      <w:pPr>
        <w:ind w:left="4158" w:hanging="171"/>
      </w:pPr>
      <w:rPr>
        <w:rFonts w:hint="default"/>
        <w:lang w:val="en-GB" w:eastAsia="en-GB" w:bidi="en-GB"/>
      </w:rPr>
    </w:lvl>
    <w:lvl w:ilvl="8" w:tplc="4E8260BE">
      <w:numFmt w:val="bullet"/>
      <w:lvlText w:val="•"/>
      <w:lvlJc w:val="left"/>
      <w:pPr>
        <w:ind w:left="4712" w:hanging="171"/>
      </w:pPr>
      <w:rPr>
        <w:rFonts w:hint="default"/>
        <w:lang w:val="en-GB" w:eastAsia="en-GB" w:bidi="en-GB"/>
      </w:rPr>
    </w:lvl>
  </w:abstractNum>
  <w:abstractNum w:abstractNumId="5" w15:restartNumberingAfterBreak="0">
    <w:nsid w:val="2FF21C82"/>
    <w:multiLevelType w:val="hybridMultilevel"/>
    <w:tmpl w:val="C3DC51A4"/>
    <w:lvl w:ilvl="0" w:tplc="7BAA8CE0">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198A439C">
      <w:numFmt w:val="bullet"/>
      <w:lvlText w:val="•"/>
      <w:lvlJc w:val="left"/>
      <w:pPr>
        <w:ind w:left="834" w:hanging="171"/>
      </w:pPr>
      <w:rPr>
        <w:rFonts w:hint="default"/>
        <w:lang w:val="en-GB" w:eastAsia="en-GB" w:bidi="en-GB"/>
      </w:rPr>
    </w:lvl>
    <w:lvl w:ilvl="2" w:tplc="368A9F0A">
      <w:numFmt w:val="bullet"/>
      <w:lvlText w:val="•"/>
      <w:lvlJc w:val="left"/>
      <w:pPr>
        <w:ind w:left="1388" w:hanging="171"/>
      </w:pPr>
      <w:rPr>
        <w:rFonts w:hint="default"/>
        <w:lang w:val="en-GB" w:eastAsia="en-GB" w:bidi="en-GB"/>
      </w:rPr>
    </w:lvl>
    <w:lvl w:ilvl="3" w:tplc="C8DA0B02">
      <w:numFmt w:val="bullet"/>
      <w:lvlText w:val="•"/>
      <w:lvlJc w:val="left"/>
      <w:pPr>
        <w:ind w:left="1942" w:hanging="171"/>
      </w:pPr>
      <w:rPr>
        <w:rFonts w:hint="default"/>
        <w:lang w:val="en-GB" w:eastAsia="en-GB" w:bidi="en-GB"/>
      </w:rPr>
    </w:lvl>
    <w:lvl w:ilvl="4" w:tplc="9DAC3850">
      <w:numFmt w:val="bullet"/>
      <w:lvlText w:val="•"/>
      <w:lvlJc w:val="left"/>
      <w:pPr>
        <w:ind w:left="2496" w:hanging="171"/>
      </w:pPr>
      <w:rPr>
        <w:rFonts w:hint="default"/>
        <w:lang w:val="en-GB" w:eastAsia="en-GB" w:bidi="en-GB"/>
      </w:rPr>
    </w:lvl>
    <w:lvl w:ilvl="5" w:tplc="B36481F2">
      <w:numFmt w:val="bullet"/>
      <w:lvlText w:val="•"/>
      <w:lvlJc w:val="left"/>
      <w:pPr>
        <w:ind w:left="3050" w:hanging="171"/>
      </w:pPr>
      <w:rPr>
        <w:rFonts w:hint="default"/>
        <w:lang w:val="en-GB" w:eastAsia="en-GB" w:bidi="en-GB"/>
      </w:rPr>
    </w:lvl>
    <w:lvl w:ilvl="6" w:tplc="A9FEF2EC">
      <w:numFmt w:val="bullet"/>
      <w:lvlText w:val="•"/>
      <w:lvlJc w:val="left"/>
      <w:pPr>
        <w:ind w:left="3604" w:hanging="171"/>
      </w:pPr>
      <w:rPr>
        <w:rFonts w:hint="default"/>
        <w:lang w:val="en-GB" w:eastAsia="en-GB" w:bidi="en-GB"/>
      </w:rPr>
    </w:lvl>
    <w:lvl w:ilvl="7" w:tplc="DA6E5658">
      <w:numFmt w:val="bullet"/>
      <w:lvlText w:val="•"/>
      <w:lvlJc w:val="left"/>
      <w:pPr>
        <w:ind w:left="4158" w:hanging="171"/>
      </w:pPr>
      <w:rPr>
        <w:rFonts w:hint="default"/>
        <w:lang w:val="en-GB" w:eastAsia="en-GB" w:bidi="en-GB"/>
      </w:rPr>
    </w:lvl>
    <w:lvl w:ilvl="8" w:tplc="077A444C">
      <w:numFmt w:val="bullet"/>
      <w:lvlText w:val="•"/>
      <w:lvlJc w:val="left"/>
      <w:pPr>
        <w:ind w:left="4712" w:hanging="171"/>
      </w:pPr>
      <w:rPr>
        <w:rFonts w:hint="default"/>
        <w:lang w:val="en-GB" w:eastAsia="en-GB" w:bidi="en-GB"/>
      </w:rPr>
    </w:lvl>
  </w:abstractNum>
  <w:abstractNum w:abstractNumId="6" w15:restartNumberingAfterBreak="0">
    <w:nsid w:val="39095254"/>
    <w:multiLevelType w:val="hybridMultilevel"/>
    <w:tmpl w:val="691A7458"/>
    <w:lvl w:ilvl="0" w:tplc="CD6A0E30">
      <w:numFmt w:val="bullet"/>
      <w:lvlText w:val="•"/>
      <w:lvlJc w:val="left"/>
      <w:pPr>
        <w:ind w:left="899" w:hanging="245"/>
      </w:pPr>
      <w:rPr>
        <w:rFonts w:ascii="Roboto" w:eastAsia="Roboto" w:hAnsi="Roboto" w:cs="Roboto" w:hint="default"/>
        <w:color w:val="231F20"/>
        <w:spacing w:val="-11"/>
        <w:w w:val="100"/>
        <w:sz w:val="22"/>
        <w:szCs w:val="22"/>
        <w:lang w:val="en-GB" w:eastAsia="en-GB" w:bidi="en-GB"/>
      </w:rPr>
    </w:lvl>
    <w:lvl w:ilvl="1" w:tplc="B5981EA4">
      <w:numFmt w:val="bullet"/>
      <w:lvlText w:val="•"/>
      <w:lvlJc w:val="left"/>
      <w:pPr>
        <w:ind w:left="1940" w:hanging="245"/>
      </w:pPr>
      <w:rPr>
        <w:rFonts w:hint="default"/>
        <w:lang w:val="en-GB" w:eastAsia="en-GB" w:bidi="en-GB"/>
      </w:rPr>
    </w:lvl>
    <w:lvl w:ilvl="2" w:tplc="BD76D198">
      <w:numFmt w:val="bullet"/>
      <w:lvlText w:val="•"/>
      <w:lvlJc w:val="left"/>
      <w:pPr>
        <w:ind w:left="2981" w:hanging="245"/>
      </w:pPr>
      <w:rPr>
        <w:rFonts w:hint="default"/>
        <w:lang w:val="en-GB" w:eastAsia="en-GB" w:bidi="en-GB"/>
      </w:rPr>
    </w:lvl>
    <w:lvl w:ilvl="3" w:tplc="321CD7E2">
      <w:numFmt w:val="bullet"/>
      <w:lvlText w:val="•"/>
      <w:lvlJc w:val="left"/>
      <w:pPr>
        <w:ind w:left="4021" w:hanging="245"/>
      </w:pPr>
      <w:rPr>
        <w:rFonts w:hint="default"/>
        <w:lang w:val="en-GB" w:eastAsia="en-GB" w:bidi="en-GB"/>
      </w:rPr>
    </w:lvl>
    <w:lvl w:ilvl="4" w:tplc="8594FBF0">
      <w:numFmt w:val="bullet"/>
      <w:lvlText w:val="•"/>
      <w:lvlJc w:val="left"/>
      <w:pPr>
        <w:ind w:left="5062" w:hanging="245"/>
      </w:pPr>
      <w:rPr>
        <w:rFonts w:hint="default"/>
        <w:lang w:val="en-GB" w:eastAsia="en-GB" w:bidi="en-GB"/>
      </w:rPr>
    </w:lvl>
    <w:lvl w:ilvl="5" w:tplc="C876F0B2">
      <w:numFmt w:val="bullet"/>
      <w:lvlText w:val="•"/>
      <w:lvlJc w:val="left"/>
      <w:pPr>
        <w:ind w:left="6102" w:hanging="245"/>
      </w:pPr>
      <w:rPr>
        <w:rFonts w:hint="default"/>
        <w:lang w:val="en-GB" w:eastAsia="en-GB" w:bidi="en-GB"/>
      </w:rPr>
    </w:lvl>
    <w:lvl w:ilvl="6" w:tplc="7B6428B2">
      <w:numFmt w:val="bullet"/>
      <w:lvlText w:val="•"/>
      <w:lvlJc w:val="left"/>
      <w:pPr>
        <w:ind w:left="7143" w:hanging="245"/>
      </w:pPr>
      <w:rPr>
        <w:rFonts w:hint="default"/>
        <w:lang w:val="en-GB" w:eastAsia="en-GB" w:bidi="en-GB"/>
      </w:rPr>
    </w:lvl>
    <w:lvl w:ilvl="7" w:tplc="BF9A2D8E">
      <w:numFmt w:val="bullet"/>
      <w:lvlText w:val="•"/>
      <w:lvlJc w:val="left"/>
      <w:pPr>
        <w:ind w:left="8183" w:hanging="245"/>
      </w:pPr>
      <w:rPr>
        <w:rFonts w:hint="default"/>
        <w:lang w:val="en-GB" w:eastAsia="en-GB" w:bidi="en-GB"/>
      </w:rPr>
    </w:lvl>
    <w:lvl w:ilvl="8" w:tplc="EAEC09BA">
      <w:numFmt w:val="bullet"/>
      <w:lvlText w:val="•"/>
      <w:lvlJc w:val="left"/>
      <w:pPr>
        <w:ind w:left="9224" w:hanging="245"/>
      </w:pPr>
      <w:rPr>
        <w:rFonts w:hint="default"/>
        <w:lang w:val="en-GB" w:eastAsia="en-GB" w:bidi="en-GB"/>
      </w:rPr>
    </w:lvl>
  </w:abstractNum>
  <w:abstractNum w:abstractNumId="7" w15:restartNumberingAfterBreak="0">
    <w:nsid w:val="3D8A09BD"/>
    <w:multiLevelType w:val="hybridMultilevel"/>
    <w:tmpl w:val="9A787D46"/>
    <w:lvl w:ilvl="0" w:tplc="79B44B3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5E705470">
      <w:numFmt w:val="bullet"/>
      <w:lvlText w:val="•"/>
      <w:lvlJc w:val="left"/>
      <w:pPr>
        <w:ind w:left="833" w:hanging="171"/>
      </w:pPr>
      <w:rPr>
        <w:rFonts w:hint="default"/>
        <w:lang w:val="en-GB" w:eastAsia="en-GB" w:bidi="en-GB"/>
      </w:rPr>
    </w:lvl>
    <w:lvl w:ilvl="2" w:tplc="CC9AA7C8">
      <w:numFmt w:val="bullet"/>
      <w:lvlText w:val="•"/>
      <w:lvlJc w:val="left"/>
      <w:pPr>
        <w:ind w:left="1387" w:hanging="171"/>
      </w:pPr>
      <w:rPr>
        <w:rFonts w:hint="default"/>
        <w:lang w:val="en-GB" w:eastAsia="en-GB" w:bidi="en-GB"/>
      </w:rPr>
    </w:lvl>
    <w:lvl w:ilvl="3" w:tplc="3DE6F064">
      <w:numFmt w:val="bullet"/>
      <w:lvlText w:val="•"/>
      <w:lvlJc w:val="left"/>
      <w:pPr>
        <w:ind w:left="1941" w:hanging="171"/>
      </w:pPr>
      <w:rPr>
        <w:rFonts w:hint="default"/>
        <w:lang w:val="en-GB" w:eastAsia="en-GB" w:bidi="en-GB"/>
      </w:rPr>
    </w:lvl>
    <w:lvl w:ilvl="4" w:tplc="CA105286">
      <w:numFmt w:val="bullet"/>
      <w:lvlText w:val="•"/>
      <w:lvlJc w:val="left"/>
      <w:pPr>
        <w:ind w:left="2495" w:hanging="171"/>
      </w:pPr>
      <w:rPr>
        <w:rFonts w:hint="default"/>
        <w:lang w:val="en-GB" w:eastAsia="en-GB" w:bidi="en-GB"/>
      </w:rPr>
    </w:lvl>
    <w:lvl w:ilvl="5" w:tplc="752EE200">
      <w:numFmt w:val="bullet"/>
      <w:lvlText w:val="•"/>
      <w:lvlJc w:val="left"/>
      <w:pPr>
        <w:ind w:left="3049" w:hanging="171"/>
      </w:pPr>
      <w:rPr>
        <w:rFonts w:hint="default"/>
        <w:lang w:val="en-GB" w:eastAsia="en-GB" w:bidi="en-GB"/>
      </w:rPr>
    </w:lvl>
    <w:lvl w:ilvl="6" w:tplc="CB0C21C0">
      <w:numFmt w:val="bullet"/>
      <w:lvlText w:val="•"/>
      <w:lvlJc w:val="left"/>
      <w:pPr>
        <w:ind w:left="3603" w:hanging="171"/>
      </w:pPr>
      <w:rPr>
        <w:rFonts w:hint="default"/>
        <w:lang w:val="en-GB" w:eastAsia="en-GB" w:bidi="en-GB"/>
      </w:rPr>
    </w:lvl>
    <w:lvl w:ilvl="7" w:tplc="38CA0F7E">
      <w:numFmt w:val="bullet"/>
      <w:lvlText w:val="•"/>
      <w:lvlJc w:val="left"/>
      <w:pPr>
        <w:ind w:left="4157" w:hanging="171"/>
      </w:pPr>
      <w:rPr>
        <w:rFonts w:hint="default"/>
        <w:lang w:val="en-GB" w:eastAsia="en-GB" w:bidi="en-GB"/>
      </w:rPr>
    </w:lvl>
    <w:lvl w:ilvl="8" w:tplc="CB7CD9E0">
      <w:numFmt w:val="bullet"/>
      <w:lvlText w:val="•"/>
      <w:lvlJc w:val="left"/>
      <w:pPr>
        <w:ind w:left="4711" w:hanging="171"/>
      </w:pPr>
      <w:rPr>
        <w:rFonts w:hint="default"/>
        <w:lang w:val="en-GB" w:eastAsia="en-GB" w:bidi="en-GB"/>
      </w:rPr>
    </w:lvl>
  </w:abstractNum>
  <w:abstractNum w:abstractNumId="8" w15:restartNumberingAfterBreak="0">
    <w:nsid w:val="45F62E10"/>
    <w:multiLevelType w:val="hybridMultilevel"/>
    <w:tmpl w:val="A69E9C96"/>
    <w:lvl w:ilvl="0" w:tplc="BCF0F43C">
      <w:numFmt w:val="bullet"/>
      <w:lvlText w:val="•"/>
      <w:lvlJc w:val="left"/>
      <w:pPr>
        <w:ind w:left="282" w:hanging="171"/>
      </w:pPr>
      <w:rPr>
        <w:rFonts w:ascii="Roboto" w:eastAsia="Roboto" w:hAnsi="Roboto" w:cs="Roboto" w:hint="default"/>
        <w:color w:val="231F20"/>
        <w:spacing w:val="-11"/>
        <w:w w:val="99"/>
        <w:sz w:val="20"/>
        <w:szCs w:val="20"/>
        <w:lang w:val="en-GB" w:eastAsia="en-GB" w:bidi="en-GB"/>
      </w:rPr>
    </w:lvl>
    <w:lvl w:ilvl="1" w:tplc="4138549E">
      <w:numFmt w:val="bullet"/>
      <w:lvlText w:val="•"/>
      <w:lvlJc w:val="left"/>
      <w:pPr>
        <w:ind w:left="834" w:hanging="171"/>
      </w:pPr>
      <w:rPr>
        <w:rFonts w:hint="default"/>
        <w:lang w:val="en-GB" w:eastAsia="en-GB" w:bidi="en-GB"/>
      </w:rPr>
    </w:lvl>
    <w:lvl w:ilvl="2" w:tplc="B91E695E">
      <w:numFmt w:val="bullet"/>
      <w:lvlText w:val="•"/>
      <w:lvlJc w:val="left"/>
      <w:pPr>
        <w:ind w:left="1388" w:hanging="171"/>
      </w:pPr>
      <w:rPr>
        <w:rFonts w:hint="default"/>
        <w:lang w:val="en-GB" w:eastAsia="en-GB" w:bidi="en-GB"/>
      </w:rPr>
    </w:lvl>
    <w:lvl w:ilvl="3" w:tplc="A314C000">
      <w:numFmt w:val="bullet"/>
      <w:lvlText w:val="•"/>
      <w:lvlJc w:val="left"/>
      <w:pPr>
        <w:ind w:left="1942" w:hanging="171"/>
      </w:pPr>
      <w:rPr>
        <w:rFonts w:hint="default"/>
        <w:lang w:val="en-GB" w:eastAsia="en-GB" w:bidi="en-GB"/>
      </w:rPr>
    </w:lvl>
    <w:lvl w:ilvl="4" w:tplc="65FA895C">
      <w:numFmt w:val="bullet"/>
      <w:lvlText w:val="•"/>
      <w:lvlJc w:val="left"/>
      <w:pPr>
        <w:ind w:left="2496" w:hanging="171"/>
      </w:pPr>
      <w:rPr>
        <w:rFonts w:hint="default"/>
        <w:lang w:val="en-GB" w:eastAsia="en-GB" w:bidi="en-GB"/>
      </w:rPr>
    </w:lvl>
    <w:lvl w:ilvl="5" w:tplc="25023984">
      <w:numFmt w:val="bullet"/>
      <w:lvlText w:val="•"/>
      <w:lvlJc w:val="left"/>
      <w:pPr>
        <w:ind w:left="3050" w:hanging="171"/>
      </w:pPr>
      <w:rPr>
        <w:rFonts w:hint="default"/>
        <w:lang w:val="en-GB" w:eastAsia="en-GB" w:bidi="en-GB"/>
      </w:rPr>
    </w:lvl>
    <w:lvl w:ilvl="6" w:tplc="E33AC9A4">
      <w:numFmt w:val="bullet"/>
      <w:lvlText w:val="•"/>
      <w:lvlJc w:val="left"/>
      <w:pPr>
        <w:ind w:left="3604" w:hanging="171"/>
      </w:pPr>
      <w:rPr>
        <w:rFonts w:hint="default"/>
        <w:lang w:val="en-GB" w:eastAsia="en-GB" w:bidi="en-GB"/>
      </w:rPr>
    </w:lvl>
    <w:lvl w:ilvl="7" w:tplc="21C601BC">
      <w:numFmt w:val="bullet"/>
      <w:lvlText w:val="•"/>
      <w:lvlJc w:val="left"/>
      <w:pPr>
        <w:ind w:left="4158" w:hanging="171"/>
      </w:pPr>
      <w:rPr>
        <w:rFonts w:hint="default"/>
        <w:lang w:val="en-GB" w:eastAsia="en-GB" w:bidi="en-GB"/>
      </w:rPr>
    </w:lvl>
    <w:lvl w:ilvl="8" w:tplc="CA98B4D6">
      <w:numFmt w:val="bullet"/>
      <w:lvlText w:val="•"/>
      <w:lvlJc w:val="left"/>
      <w:pPr>
        <w:ind w:left="4712" w:hanging="171"/>
      </w:pPr>
      <w:rPr>
        <w:rFonts w:hint="default"/>
        <w:lang w:val="en-GB" w:eastAsia="en-GB" w:bidi="en-GB"/>
      </w:rPr>
    </w:lvl>
  </w:abstractNum>
  <w:abstractNum w:abstractNumId="9" w15:restartNumberingAfterBreak="0">
    <w:nsid w:val="4C2A3BD0"/>
    <w:multiLevelType w:val="hybridMultilevel"/>
    <w:tmpl w:val="B37064A2"/>
    <w:lvl w:ilvl="0" w:tplc="128282AC">
      <w:numFmt w:val="bullet"/>
      <w:lvlText w:val="•"/>
      <w:lvlJc w:val="left"/>
      <w:pPr>
        <w:ind w:left="899" w:hanging="245"/>
      </w:pPr>
      <w:rPr>
        <w:rFonts w:ascii="Roboto" w:eastAsia="Roboto" w:hAnsi="Roboto" w:cs="Roboto" w:hint="default"/>
        <w:color w:val="231F20"/>
        <w:spacing w:val="-12"/>
        <w:w w:val="100"/>
        <w:sz w:val="22"/>
        <w:szCs w:val="22"/>
        <w:lang w:val="en-GB" w:eastAsia="en-GB" w:bidi="en-GB"/>
      </w:rPr>
    </w:lvl>
    <w:lvl w:ilvl="1" w:tplc="6AD851E0">
      <w:numFmt w:val="bullet"/>
      <w:lvlText w:val="•"/>
      <w:lvlJc w:val="left"/>
      <w:pPr>
        <w:ind w:left="1940" w:hanging="245"/>
      </w:pPr>
      <w:rPr>
        <w:rFonts w:hint="default"/>
        <w:lang w:val="en-GB" w:eastAsia="en-GB" w:bidi="en-GB"/>
      </w:rPr>
    </w:lvl>
    <w:lvl w:ilvl="2" w:tplc="4F061146">
      <w:numFmt w:val="bullet"/>
      <w:lvlText w:val="•"/>
      <w:lvlJc w:val="left"/>
      <w:pPr>
        <w:ind w:left="2981" w:hanging="245"/>
      </w:pPr>
      <w:rPr>
        <w:rFonts w:hint="default"/>
        <w:lang w:val="en-GB" w:eastAsia="en-GB" w:bidi="en-GB"/>
      </w:rPr>
    </w:lvl>
    <w:lvl w:ilvl="3" w:tplc="EF94A390">
      <w:numFmt w:val="bullet"/>
      <w:lvlText w:val="•"/>
      <w:lvlJc w:val="left"/>
      <w:pPr>
        <w:ind w:left="4021" w:hanging="245"/>
      </w:pPr>
      <w:rPr>
        <w:rFonts w:hint="default"/>
        <w:lang w:val="en-GB" w:eastAsia="en-GB" w:bidi="en-GB"/>
      </w:rPr>
    </w:lvl>
    <w:lvl w:ilvl="4" w:tplc="3354A766">
      <w:numFmt w:val="bullet"/>
      <w:lvlText w:val="•"/>
      <w:lvlJc w:val="left"/>
      <w:pPr>
        <w:ind w:left="5062" w:hanging="245"/>
      </w:pPr>
      <w:rPr>
        <w:rFonts w:hint="default"/>
        <w:lang w:val="en-GB" w:eastAsia="en-GB" w:bidi="en-GB"/>
      </w:rPr>
    </w:lvl>
    <w:lvl w:ilvl="5" w:tplc="6AE8B2A6">
      <w:numFmt w:val="bullet"/>
      <w:lvlText w:val="•"/>
      <w:lvlJc w:val="left"/>
      <w:pPr>
        <w:ind w:left="6102" w:hanging="245"/>
      </w:pPr>
      <w:rPr>
        <w:rFonts w:hint="default"/>
        <w:lang w:val="en-GB" w:eastAsia="en-GB" w:bidi="en-GB"/>
      </w:rPr>
    </w:lvl>
    <w:lvl w:ilvl="6" w:tplc="3A9AA6E0">
      <w:numFmt w:val="bullet"/>
      <w:lvlText w:val="•"/>
      <w:lvlJc w:val="left"/>
      <w:pPr>
        <w:ind w:left="7143" w:hanging="245"/>
      </w:pPr>
      <w:rPr>
        <w:rFonts w:hint="default"/>
        <w:lang w:val="en-GB" w:eastAsia="en-GB" w:bidi="en-GB"/>
      </w:rPr>
    </w:lvl>
    <w:lvl w:ilvl="7" w:tplc="930A5C6A">
      <w:numFmt w:val="bullet"/>
      <w:lvlText w:val="•"/>
      <w:lvlJc w:val="left"/>
      <w:pPr>
        <w:ind w:left="8183" w:hanging="245"/>
      </w:pPr>
      <w:rPr>
        <w:rFonts w:hint="default"/>
        <w:lang w:val="en-GB" w:eastAsia="en-GB" w:bidi="en-GB"/>
      </w:rPr>
    </w:lvl>
    <w:lvl w:ilvl="8" w:tplc="BCE2B734">
      <w:numFmt w:val="bullet"/>
      <w:lvlText w:val="•"/>
      <w:lvlJc w:val="left"/>
      <w:pPr>
        <w:ind w:left="9224" w:hanging="245"/>
      </w:pPr>
      <w:rPr>
        <w:rFonts w:hint="default"/>
        <w:lang w:val="en-GB" w:eastAsia="en-GB" w:bidi="en-GB"/>
      </w:rPr>
    </w:lvl>
  </w:abstractNum>
  <w:abstractNum w:abstractNumId="10" w15:restartNumberingAfterBreak="0">
    <w:nsid w:val="50F63739"/>
    <w:multiLevelType w:val="hybridMultilevel"/>
    <w:tmpl w:val="AB6CCF7A"/>
    <w:lvl w:ilvl="0" w:tplc="04464DF8">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AB1CD3D8">
      <w:numFmt w:val="bullet"/>
      <w:lvlText w:val="•"/>
      <w:lvlJc w:val="left"/>
      <w:pPr>
        <w:ind w:left="834" w:hanging="171"/>
      </w:pPr>
      <w:rPr>
        <w:rFonts w:hint="default"/>
        <w:lang w:val="en-GB" w:eastAsia="en-GB" w:bidi="en-GB"/>
      </w:rPr>
    </w:lvl>
    <w:lvl w:ilvl="2" w:tplc="954603B2">
      <w:numFmt w:val="bullet"/>
      <w:lvlText w:val="•"/>
      <w:lvlJc w:val="left"/>
      <w:pPr>
        <w:ind w:left="1388" w:hanging="171"/>
      </w:pPr>
      <w:rPr>
        <w:rFonts w:hint="default"/>
        <w:lang w:val="en-GB" w:eastAsia="en-GB" w:bidi="en-GB"/>
      </w:rPr>
    </w:lvl>
    <w:lvl w:ilvl="3" w:tplc="370895F0">
      <w:numFmt w:val="bullet"/>
      <w:lvlText w:val="•"/>
      <w:lvlJc w:val="left"/>
      <w:pPr>
        <w:ind w:left="1942" w:hanging="171"/>
      </w:pPr>
      <w:rPr>
        <w:rFonts w:hint="default"/>
        <w:lang w:val="en-GB" w:eastAsia="en-GB" w:bidi="en-GB"/>
      </w:rPr>
    </w:lvl>
    <w:lvl w:ilvl="4" w:tplc="A364B27A">
      <w:numFmt w:val="bullet"/>
      <w:lvlText w:val="•"/>
      <w:lvlJc w:val="left"/>
      <w:pPr>
        <w:ind w:left="2496" w:hanging="171"/>
      </w:pPr>
      <w:rPr>
        <w:rFonts w:hint="default"/>
        <w:lang w:val="en-GB" w:eastAsia="en-GB" w:bidi="en-GB"/>
      </w:rPr>
    </w:lvl>
    <w:lvl w:ilvl="5" w:tplc="7180AE06">
      <w:numFmt w:val="bullet"/>
      <w:lvlText w:val="•"/>
      <w:lvlJc w:val="left"/>
      <w:pPr>
        <w:ind w:left="3050" w:hanging="171"/>
      </w:pPr>
      <w:rPr>
        <w:rFonts w:hint="default"/>
        <w:lang w:val="en-GB" w:eastAsia="en-GB" w:bidi="en-GB"/>
      </w:rPr>
    </w:lvl>
    <w:lvl w:ilvl="6" w:tplc="B5807E70">
      <w:numFmt w:val="bullet"/>
      <w:lvlText w:val="•"/>
      <w:lvlJc w:val="left"/>
      <w:pPr>
        <w:ind w:left="3604" w:hanging="171"/>
      </w:pPr>
      <w:rPr>
        <w:rFonts w:hint="default"/>
        <w:lang w:val="en-GB" w:eastAsia="en-GB" w:bidi="en-GB"/>
      </w:rPr>
    </w:lvl>
    <w:lvl w:ilvl="7" w:tplc="22AED008">
      <w:numFmt w:val="bullet"/>
      <w:lvlText w:val="•"/>
      <w:lvlJc w:val="left"/>
      <w:pPr>
        <w:ind w:left="4158" w:hanging="171"/>
      </w:pPr>
      <w:rPr>
        <w:rFonts w:hint="default"/>
        <w:lang w:val="en-GB" w:eastAsia="en-GB" w:bidi="en-GB"/>
      </w:rPr>
    </w:lvl>
    <w:lvl w:ilvl="8" w:tplc="4D042882">
      <w:numFmt w:val="bullet"/>
      <w:lvlText w:val="•"/>
      <w:lvlJc w:val="left"/>
      <w:pPr>
        <w:ind w:left="4712" w:hanging="171"/>
      </w:pPr>
      <w:rPr>
        <w:rFonts w:hint="default"/>
        <w:lang w:val="en-GB" w:eastAsia="en-GB" w:bidi="en-GB"/>
      </w:rPr>
    </w:lvl>
  </w:abstractNum>
  <w:abstractNum w:abstractNumId="11" w15:restartNumberingAfterBreak="0">
    <w:nsid w:val="52D86ADD"/>
    <w:multiLevelType w:val="hybridMultilevel"/>
    <w:tmpl w:val="D2F0D260"/>
    <w:lvl w:ilvl="0" w:tplc="5A9A4C04">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91CEF8BA">
      <w:numFmt w:val="bullet"/>
      <w:lvlText w:val="•"/>
      <w:lvlJc w:val="left"/>
      <w:pPr>
        <w:ind w:left="834" w:hanging="171"/>
      </w:pPr>
      <w:rPr>
        <w:rFonts w:hint="default"/>
        <w:lang w:val="en-GB" w:eastAsia="en-GB" w:bidi="en-GB"/>
      </w:rPr>
    </w:lvl>
    <w:lvl w:ilvl="2" w:tplc="B664A746">
      <w:numFmt w:val="bullet"/>
      <w:lvlText w:val="•"/>
      <w:lvlJc w:val="left"/>
      <w:pPr>
        <w:ind w:left="1388" w:hanging="171"/>
      </w:pPr>
      <w:rPr>
        <w:rFonts w:hint="default"/>
        <w:lang w:val="en-GB" w:eastAsia="en-GB" w:bidi="en-GB"/>
      </w:rPr>
    </w:lvl>
    <w:lvl w:ilvl="3" w:tplc="C7605DFA">
      <w:numFmt w:val="bullet"/>
      <w:lvlText w:val="•"/>
      <w:lvlJc w:val="left"/>
      <w:pPr>
        <w:ind w:left="1942" w:hanging="171"/>
      </w:pPr>
      <w:rPr>
        <w:rFonts w:hint="default"/>
        <w:lang w:val="en-GB" w:eastAsia="en-GB" w:bidi="en-GB"/>
      </w:rPr>
    </w:lvl>
    <w:lvl w:ilvl="4" w:tplc="CD143556">
      <w:numFmt w:val="bullet"/>
      <w:lvlText w:val="•"/>
      <w:lvlJc w:val="left"/>
      <w:pPr>
        <w:ind w:left="2496" w:hanging="171"/>
      </w:pPr>
      <w:rPr>
        <w:rFonts w:hint="default"/>
        <w:lang w:val="en-GB" w:eastAsia="en-GB" w:bidi="en-GB"/>
      </w:rPr>
    </w:lvl>
    <w:lvl w:ilvl="5" w:tplc="6D5CDCCA">
      <w:numFmt w:val="bullet"/>
      <w:lvlText w:val="•"/>
      <w:lvlJc w:val="left"/>
      <w:pPr>
        <w:ind w:left="3050" w:hanging="171"/>
      </w:pPr>
      <w:rPr>
        <w:rFonts w:hint="default"/>
        <w:lang w:val="en-GB" w:eastAsia="en-GB" w:bidi="en-GB"/>
      </w:rPr>
    </w:lvl>
    <w:lvl w:ilvl="6" w:tplc="E47C2986">
      <w:numFmt w:val="bullet"/>
      <w:lvlText w:val="•"/>
      <w:lvlJc w:val="left"/>
      <w:pPr>
        <w:ind w:left="3604" w:hanging="171"/>
      </w:pPr>
      <w:rPr>
        <w:rFonts w:hint="default"/>
        <w:lang w:val="en-GB" w:eastAsia="en-GB" w:bidi="en-GB"/>
      </w:rPr>
    </w:lvl>
    <w:lvl w:ilvl="7" w:tplc="78A82C98">
      <w:numFmt w:val="bullet"/>
      <w:lvlText w:val="•"/>
      <w:lvlJc w:val="left"/>
      <w:pPr>
        <w:ind w:left="4158" w:hanging="171"/>
      </w:pPr>
      <w:rPr>
        <w:rFonts w:hint="default"/>
        <w:lang w:val="en-GB" w:eastAsia="en-GB" w:bidi="en-GB"/>
      </w:rPr>
    </w:lvl>
    <w:lvl w:ilvl="8" w:tplc="193A0EDE">
      <w:numFmt w:val="bullet"/>
      <w:lvlText w:val="•"/>
      <w:lvlJc w:val="left"/>
      <w:pPr>
        <w:ind w:left="4712" w:hanging="171"/>
      </w:pPr>
      <w:rPr>
        <w:rFonts w:hint="default"/>
        <w:lang w:val="en-GB" w:eastAsia="en-GB" w:bidi="en-GB"/>
      </w:rPr>
    </w:lvl>
  </w:abstractNum>
  <w:abstractNum w:abstractNumId="12" w15:restartNumberingAfterBreak="0">
    <w:nsid w:val="673D5FC1"/>
    <w:multiLevelType w:val="hybridMultilevel"/>
    <w:tmpl w:val="73202994"/>
    <w:lvl w:ilvl="0" w:tplc="88B03896">
      <w:numFmt w:val="bullet"/>
      <w:lvlText w:val="•"/>
      <w:lvlJc w:val="left"/>
      <w:pPr>
        <w:ind w:left="282" w:hanging="171"/>
      </w:pPr>
      <w:rPr>
        <w:rFonts w:ascii="Roboto" w:eastAsia="Roboto" w:hAnsi="Roboto" w:cs="Roboto" w:hint="default"/>
        <w:color w:val="231F20"/>
        <w:spacing w:val="-11"/>
        <w:w w:val="98"/>
        <w:sz w:val="20"/>
        <w:szCs w:val="20"/>
        <w:lang w:val="en-GB" w:eastAsia="en-GB" w:bidi="en-GB"/>
      </w:rPr>
    </w:lvl>
    <w:lvl w:ilvl="1" w:tplc="56765CAE">
      <w:numFmt w:val="bullet"/>
      <w:lvlText w:val="•"/>
      <w:lvlJc w:val="left"/>
      <w:pPr>
        <w:ind w:left="834" w:hanging="171"/>
      </w:pPr>
      <w:rPr>
        <w:rFonts w:hint="default"/>
        <w:lang w:val="en-GB" w:eastAsia="en-GB" w:bidi="en-GB"/>
      </w:rPr>
    </w:lvl>
    <w:lvl w:ilvl="2" w:tplc="D764A718">
      <w:numFmt w:val="bullet"/>
      <w:lvlText w:val="•"/>
      <w:lvlJc w:val="left"/>
      <w:pPr>
        <w:ind w:left="1388" w:hanging="171"/>
      </w:pPr>
      <w:rPr>
        <w:rFonts w:hint="default"/>
        <w:lang w:val="en-GB" w:eastAsia="en-GB" w:bidi="en-GB"/>
      </w:rPr>
    </w:lvl>
    <w:lvl w:ilvl="3" w:tplc="ADECC856">
      <w:numFmt w:val="bullet"/>
      <w:lvlText w:val="•"/>
      <w:lvlJc w:val="left"/>
      <w:pPr>
        <w:ind w:left="1942" w:hanging="171"/>
      </w:pPr>
      <w:rPr>
        <w:rFonts w:hint="default"/>
        <w:lang w:val="en-GB" w:eastAsia="en-GB" w:bidi="en-GB"/>
      </w:rPr>
    </w:lvl>
    <w:lvl w:ilvl="4" w:tplc="2C1C8904">
      <w:numFmt w:val="bullet"/>
      <w:lvlText w:val="•"/>
      <w:lvlJc w:val="left"/>
      <w:pPr>
        <w:ind w:left="2496" w:hanging="171"/>
      </w:pPr>
      <w:rPr>
        <w:rFonts w:hint="default"/>
        <w:lang w:val="en-GB" w:eastAsia="en-GB" w:bidi="en-GB"/>
      </w:rPr>
    </w:lvl>
    <w:lvl w:ilvl="5" w:tplc="C1600C2C">
      <w:numFmt w:val="bullet"/>
      <w:lvlText w:val="•"/>
      <w:lvlJc w:val="left"/>
      <w:pPr>
        <w:ind w:left="3050" w:hanging="171"/>
      </w:pPr>
      <w:rPr>
        <w:rFonts w:hint="default"/>
        <w:lang w:val="en-GB" w:eastAsia="en-GB" w:bidi="en-GB"/>
      </w:rPr>
    </w:lvl>
    <w:lvl w:ilvl="6" w:tplc="5B14A2AC">
      <w:numFmt w:val="bullet"/>
      <w:lvlText w:val="•"/>
      <w:lvlJc w:val="left"/>
      <w:pPr>
        <w:ind w:left="3604" w:hanging="171"/>
      </w:pPr>
      <w:rPr>
        <w:rFonts w:hint="default"/>
        <w:lang w:val="en-GB" w:eastAsia="en-GB" w:bidi="en-GB"/>
      </w:rPr>
    </w:lvl>
    <w:lvl w:ilvl="7" w:tplc="4B8EFF34">
      <w:numFmt w:val="bullet"/>
      <w:lvlText w:val="•"/>
      <w:lvlJc w:val="left"/>
      <w:pPr>
        <w:ind w:left="4158" w:hanging="171"/>
      </w:pPr>
      <w:rPr>
        <w:rFonts w:hint="default"/>
        <w:lang w:val="en-GB" w:eastAsia="en-GB" w:bidi="en-GB"/>
      </w:rPr>
    </w:lvl>
    <w:lvl w:ilvl="8" w:tplc="F1D2CA4C">
      <w:numFmt w:val="bullet"/>
      <w:lvlText w:val="•"/>
      <w:lvlJc w:val="left"/>
      <w:pPr>
        <w:ind w:left="4712" w:hanging="171"/>
      </w:pPr>
      <w:rPr>
        <w:rFonts w:hint="default"/>
        <w:lang w:val="en-GB" w:eastAsia="en-GB" w:bidi="en-GB"/>
      </w:rPr>
    </w:lvl>
  </w:abstractNum>
  <w:abstractNum w:abstractNumId="13" w15:restartNumberingAfterBreak="0">
    <w:nsid w:val="68D04269"/>
    <w:multiLevelType w:val="hybridMultilevel"/>
    <w:tmpl w:val="14567852"/>
    <w:lvl w:ilvl="0" w:tplc="63C862A6">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141A830A">
      <w:numFmt w:val="bullet"/>
      <w:lvlText w:val="•"/>
      <w:lvlJc w:val="left"/>
      <w:pPr>
        <w:ind w:left="834" w:hanging="171"/>
      </w:pPr>
      <w:rPr>
        <w:rFonts w:hint="default"/>
        <w:lang w:val="en-GB" w:eastAsia="en-GB" w:bidi="en-GB"/>
      </w:rPr>
    </w:lvl>
    <w:lvl w:ilvl="2" w:tplc="741A7B6C">
      <w:numFmt w:val="bullet"/>
      <w:lvlText w:val="•"/>
      <w:lvlJc w:val="left"/>
      <w:pPr>
        <w:ind w:left="1388" w:hanging="171"/>
      </w:pPr>
      <w:rPr>
        <w:rFonts w:hint="default"/>
        <w:lang w:val="en-GB" w:eastAsia="en-GB" w:bidi="en-GB"/>
      </w:rPr>
    </w:lvl>
    <w:lvl w:ilvl="3" w:tplc="55949A8E">
      <w:numFmt w:val="bullet"/>
      <w:lvlText w:val="•"/>
      <w:lvlJc w:val="left"/>
      <w:pPr>
        <w:ind w:left="1942" w:hanging="171"/>
      </w:pPr>
      <w:rPr>
        <w:rFonts w:hint="default"/>
        <w:lang w:val="en-GB" w:eastAsia="en-GB" w:bidi="en-GB"/>
      </w:rPr>
    </w:lvl>
    <w:lvl w:ilvl="4" w:tplc="E48C5302">
      <w:numFmt w:val="bullet"/>
      <w:lvlText w:val="•"/>
      <w:lvlJc w:val="left"/>
      <w:pPr>
        <w:ind w:left="2496" w:hanging="171"/>
      </w:pPr>
      <w:rPr>
        <w:rFonts w:hint="default"/>
        <w:lang w:val="en-GB" w:eastAsia="en-GB" w:bidi="en-GB"/>
      </w:rPr>
    </w:lvl>
    <w:lvl w:ilvl="5" w:tplc="E6C0DA5A">
      <w:numFmt w:val="bullet"/>
      <w:lvlText w:val="•"/>
      <w:lvlJc w:val="left"/>
      <w:pPr>
        <w:ind w:left="3050" w:hanging="171"/>
      </w:pPr>
      <w:rPr>
        <w:rFonts w:hint="default"/>
        <w:lang w:val="en-GB" w:eastAsia="en-GB" w:bidi="en-GB"/>
      </w:rPr>
    </w:lvl>
    <w:lvl w:ilvl="6" w:tplc="572236FC">
      <w:numFmt w:val="bullet"/>
      <w:lvlText w:val="•"/>
      <w:lvlJc w:val="left"/>
      <w:pPr>
        <w:ind w:left="3604" w:hanging="171"/>
      </w:pPr>
      <w:rPr>
        <w:rFonts w:hint="default"/>
        <w:lang w:val="en-GB" w:eastAsia="en-GB" w:bidi="en-GB"/>
      </w:rPr>
    </w:lvl>
    <w:lvl w:ilvl="7" w:tplc="B87277B6">
      <w:numFmt w:val="bullet"/>
      <w:lvlText w:val="•"/>
      <w:lvlJc w:val="left"/>
      <w:pPr>
        <w:ind w:left="4158" w:hanging="171"/>
      </w:pPr>
      <w:rPr>
        <w:rFonts w:hint="default"/>
        <w:lang w:val="en-GB" w:eastAsia="en-GB" w:bidi="en-GB"/>
      </w:rPr>
    </w:lvl>
    <w:lvl w:ilvl="8" w:tplc="E66E9FE6">
      <w:numFmt w:val="bullet"/>
      <w:lvlText w:val="•"/>
      <w:lvlJc w:val="left"/>
      <w:pPr>
        <w:ind w:left="4712" w:hanging="171"/>
      </w:pPr>
      <w:rPr>
        <w:rFonts w:hint="default"/>
        <w:lang w:val="en-GB" w:eastAsia="en-GB" w:bidi="en-GB"/>
      </w:rPr>
    </w:lvl>
  </w:abstractNum>
  <w:abstractNum w:abstractNumId="14" w15:restartNumberingAfterBreak="0">
    <w:nsid w:val="6C247EBF"/>
    <w:multiLevelType w:val="hybridMultilevel"/>
    <w:tmpl w:val="72883F6A"/>
    <w:lvl w:ilvl="0" w:tplc="1D6ACCFC">
      <w:numFmt w:val="bullet"/>
      <w:lvlText w:val="•"/>
      <w:lvlJc w:val="left"/>
      <w:pPr>
        <w:ind w:left="282" w:hanging="171"/>
      </w:pPr>
      <w:rPr>
        <w:rFonts w:ascii="Roboto" w:eastAsia="Roboto" w:hAnsi="Roboto" w:cs="Roboto" w:hint="default"/>
        <w:color w:val="231F20"/>
        <w:spacing w:val="-11"/>
        <w:w w:val="99"/>
        <w:sz w:val="20"/>
        <w:szCs w:val="20"/>
        <w:lang w:val="en-GB" w:eastAsia="en-GB" w:bidi="en-GB"/>
      </w:rPr>
    </w:lvl>
    <w:lvl w:ilvl="1" w:tplc="7F8A4122">
      <w:numFmt w:val="bullet"/>
      <w:lvlText w:val="•"/>
      <w:lvlJc w:val="left"/>
      <w:pPr>
        <w:ind w:left="834" w:hanging="171"/>
      </w:pPr>
      <w:rPr>
        <w:rFonts w:hint="default"/>
        <w:lang w:val="en-GB" w:eastAsia="en-GB" w:bidi="en-GB"/>
      </w:rPr>
    </w:lvl>
    <w:lvl w:ilvl="2" w:tplc="3B9C28F0">
      <w:numFmt w:val="bullet"/>
      <w:lvlText w:val="•"/>
      <w:lvlJc w:val="left"/>
      <w:pPr>
        <w:ind w:left="1388" w:hanging="171"/>
      </w:pPr>
      <w:rPr>
        <w:rFonts w:hint="default"/>
        <w:lang w:val="en-GB" w:eastAsia="en-GB" w:bidi="en-GB"/>
      </w:rPr>
    </w:lvl>
    <w:lvl w:ilvl="3" w:tplc="EDA8E6C0">
      <w:numFmt w:val="bullet"/>
      <w:lvlText w:val="•"/>
      <w:lvlJc w:val="left"/>
      <w:pPr>
        <w:ind w:left="1942" w:hanging="171"/>
      </w:pPr>
      <w:rPr>
        <w:rFonts w:hint="default"/>
        <w:lang w:val="en-GB" w:eastAsia="en-GB" w:bidi="en-GB"/>
      </w:rPr>
    </w:lvl>
    <w:lvl w:ilvl="4" w:tplc="FF7612C6">
      <w:numFmt w:val="bullet"/>
      <w:lvlText w:val="•"/>
      <w:lvlJc w:val="left"/>
      <w:pPr>
        <w:ind w:left="2496" w:hanging="171"/>
      </w:pPr>
      <w:rPr>
        <w:rFonts w:hint="default"/>
        <w:lang w:val="en-GB" w:eastAsia="en-GB" w:bidi="en-GB"/>
      </w:rPr>
    </w:lvl>
    <w:lvl w:ilvl="5" w:tplc="876EF5AC">
      <w:numFmt w:val="bullet"/>
      <w:lvlText w:val="•"/>
      <w:lvlJc w:val="left"/>
      <w:pPr>
        <w:ind w:left="3050" w:hanging="171"/>
      </w:pPr>
      <w:rPr>
        <w:rFonts w:hint="default"/>
        <w:lang w:val="en-GB" w:eastAsia="en-GB" w:bidi="en-GB"/>
      </w:rPr>
    </w:lvl>
    <w:lvl w:ilvl="6" w:tplc="5F4E8E12">
      <w:numFmt w:val="bullet"/>
      <w:lvlText w:val="•"/>
      <w:lvlJc w:val="left"/>
      <w:pPr>
        <w:ind w:left="3604" w:hanging="171"/>
      </w:pPr>
      <w:rPr>
        <w:rFonts w:hint="default"/>
        <w:lang w:val="en-GB" w:eastAsia="en-GB" w:bidi="en-GB"/>
      </w:rPr>
    </w:lvl>
    <w:lvl w:ilvl="7" w:tplc="BB36A112">
      <w:numFmt w:val="bullet"/>
      <w:lvlText w:val="•"/>
      <w:lvlJc w:val="left"/>
      <w:pPr>
        <w:ind w:left="4158" w:hanging="171"/>
      </w:pPr>
      <w:rPr>
        <w:rFonts w:hint="default"/>
        <w:lang w:val="en-GB" w:eastAsia="en-GB" w:bidi="en-GB"/>
      </w:rPr>
    </w:lvl>
    <w:lvl w:ilvl="8" w:tplc="DF822472">
      <w:numFmt w:val="bullet"/>
      <w:lvlText w:val="•"/>
      <w:lvlJc w:val="left"/>
      <w:pPr>
        <w:ind w:left="4712" w:hanging="171"/>
      </w:pPr>
      <w:rPr>
        <w:rFonts w:hint="default"/>
        <w:lang w:val="en-GB" w:eastAsia="en-GB" w:bidi="en-GB"/>
      </w:rPr>
    </w:lvl>
  </w:abstractNum>
  <w:abstractNum w:abstractNumId="15" w15:restartNumberingAfterBreak="0">
    <w:nsid w:val="6DDD787A"/>
    <w:multiLevelType w:val="hybridMultilevel"/>
    <w:tmpl w:val="44FA7C8E"/>
    <w:lvl w:ilvl="0" w:tplc="CCC2EB7C">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796A3B12">
      <w:numFmt w:val="bullet"/>
      <w:lvlText w:val="•"/>
      <w:lvlJc w:val="left"/>
      <w:pPr>
        <w:ind w:left="834" w:hanging="171"/>
      </w:pPr>
      <w:rPr>
        <w:rFonts w:hint="default"/>
        <w:lang w:val="en-GB" w:eastAsia="en-GB" w:bidi="en-GB"/>
      </w:rPr>
    </w:lvl>
    <w:lvl w:ilvl="2" w:tplc="7F462F1A">
      <w:numFmt w:val="bullet"/>
      <w:lvlText w:val="•"/>
      <w:lvlJc w:val="left"/>
      <w:pPr>
        <w:ind w:left="1388" w:hanging="171"/>
      </w:pPr>
      <w:rPr>
        <w:rFonts w:hint="default"/>
        <w:lang w:val="en-GB" w:eastAsia="en-GB" w:bidi="en-GB"/>
      </w:rPr>
    </w:lvl>
    <w:lvl w:ilvl="3" w:tplc="435A1FBC">
      <w:numFmt w:val="bullet"/>
      <w:lvlText w:val="•"/>
      <w:lvlJc w:val="left"/>
      <w:pPr>
        <w:ind w:left="1942" w:hanging="171"/>
      </w:pPr>
      <w:rPr>
        <w:rFonts w:hint="default"/>
        <w:lang w:val="en-GB" w:eastAsia="en-GB" w:bidi="en-GB"/>
      </w:rPr>
    </w:lvl>
    <w:lvl w:ilvl="4" w:tplc="B2586E2E">
      <w:numFmt w:val="bullet"/>
      <w:lvlText w:val="•"/>
      <w:lvlJc w:val="left"/>
      <w:pPr>
        <w:ind w:left="2496" w:hanging="171"/>
      </w:pPr>
      <w:rPr>
        <w:rFonts w:hint="default"/>
        <w:lang w:val="en-GB" w:eastAsia="en-GB" w:bidi="en-GB"/>
      </w:rPr>
    </w:lvl>
    <w:lvl w:ilvl="5" w:tplc="426A31DE">
      <w:numFmt w:val="bullet"/>
      <w:lvlText w:val="•"/>
      <w:lvlJc w:val="left"/>
      <w:pPr>
        <w:ind w:left="3050" w:hanging="171"/>
      </w:pPr>
      <w:rPr>
        <w:rFonts w:hint="default"/>
        <w:lang w:val="en-GB" w:eastAsia="en-GB" w:bidi="en-GB"/>
      </w:rPr>
    </w:lvl>
    <w:lvl w:ilvl="6" w:tplc="69881464">
      <w:numFmt w:val="bullet"/>
      <w:lvlText w:val="•"/>
      <w:lvlJc w:val="left"/>
      <w:pPr>
        <w:ind w:left="3604" w:hanging="171"/>
      </w:pPr>
      <w:rPr>
        <w:rFonts w:hint="default"/>
        <w:lang w:val="en-GB" w:eastAsia="en-GB" w:bidi="en-GB"/>
      </w:rPr>
    </w:lvl>
    <w:lvl w:ilvl="7" w:tplc="C786D478">
      <w:numFmt w:val="bullet"/>
      <w:lvlText w:val="•"/>
      <w:lvlJc w:val="left"/>
      <w:pPr>
        <w:ind w:left="4158" w:hanging="171"/>
      </w:pPr>
      <w:rPr>
        <w:rFonts w:hint="default"/>
        <w:lang w:val="en-GB" w:eastAsia="en-GB" w:bidi="en-GB"/>
      </w:rPr>
    </w:lvl>
    <w:lvl w:ilvl="8" w:tplc="BBA688D2">
      <w:numFmt w:val="bullet"/>
      <w:lvlText w:val="•"/>
      <w:lvlJc w:val="left"/>
      <w:pPr>
        <w:ind w:left="4712" w:hanging="171"/>
      </w:pPr>
      <w:rPr>
        <w:rFonts w:hint="default"/>
        <w:lang w:val="en-GB" w:eastAsia="en-GB" w:bidi="en-GB"/>
      </w:rPr>
    </w:lvl>
  </w:abstractNum>
  <w:abstractNum w:abstractNumId="16" w15:restartNumberingAfterBreak="0">
    <w:nsid w:val="720E574D"/>
    <w:multiLevelType w:val="hybridMultilevel"/>
    <w:tmpl w:val="F3665074"/>
    <w:lvl w:ilvl="0" w:tplc="DC7AB6B2">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4538E94A">
      <w:numFmt w:val="bullet"/>
      <w:lvlText w:val="•"/>
      <w:lvlJc w:val="left"/>
      <w:pPr>
        <w:ind w:left="833" w:hanging="171"/>
      </w:pPr>
      <w:rPr>
        <w:rFonts w:hint="default"/>
        <w:lang w:val="en-GB" w:eastAsia="en-GB" w:bidi="en-GB"/>
      </w:rPr>
    </w:lvl>
    <w:lvl w:ilvl="2" w:tplc="68F0485E">
      <w:numFmt w:val="bullet"/>
      <w:lvlText w:val="•"/>
      <w:lvlJc w:val="left"/>
      <w:pPr>
        <w:ind w:left="1387" w:hanging="171"/>
      </w:pPr>
      <w:rPr>
        <w:rFonts w:hint="default"/>
        <w:lang w:val="en-GB" w:eastAsia="en-GB" w:bidi="en-GB"/>
      </w:rPr>
    </w:lvl>
    <w:lvl w:ilvl="3" w:tplc="C02861A6">
      <w:numFmt w:val="bullet"/>
      <w:lvlText w:val="•"/>
      <w:lvlJc w:val="left"/>
      <w:pPr>
        <w:ind w:left="1941" w:hanging="171"/>
      </w:pPr>
      <w:rPr>
        <w:rFonts w:hint="default"/>
        <w:lang w:val="en-GB" w:eastAsia="en-GB" w:bidi="en-GB"/>
      </w:rPr>
    </w:lvl>
    <w:lvl w:ilvl="4" w:tplc="8E16784E">
      <w:numFmt w:val="bullet"/>
      <w:lvlText w:val="•"/>
      <w:lvlJc w:val="left"/>
      <w:pPr>
        <w:ind w:left="2495" w:hanging="171"/>
      </w:pPr>
      <w:rPr>
        <w:rFonts w:hint="default"/>
        <w:lang w:val="en-GB" w:eastAsia="en-GB" w:bidi="en-GB"/>
      </w:rPr>
    </w:lvl>
    <w:lvl w:ilvl="5" w:tplc="AE348FAC">
      <w:numFmt w:val="bullet"/>
      <w:lvlText w:val="•"/>
      <w:lvlJc w:val="left"/>
      <w:pPr>
        <w:ind w:left="3049" w:hanging="171"/>
      </w:pPr>
      <w:rPr>
        <w:rFonts w:hint="default"/>
        <w:lang w:val="en-GB" w:eastAsia="en-GB" w:bidi="en-GB"/>
      </w:rPr>
    </w:lvl>
    <w:lvl w:ilvl="6" w:tplc="29B43D5A">
      <w:numFmt w:val="bullet"/>
      <w:lvlText w:val="•"/>
      <w:lvlJc w:val="left"/>
      <w:pPr>
        <w:ind w:left="3603" w:hanging="171"/>
      </w:pPr>
      <w:rPr>
        <w:rFonts w:hint="default"/>
        <w:lang w:val="en-GB" w:eastAsia="en-GB" w:bidi="en-GB"/>
      </w:rPr>
    </w:lvl>
    <w:lvl w:ilvl="7" w:tplc="0CDCA150">
      <w:numFmt w:val="bullet"/>
      <w:lvlText w:val="•"/>
      <w:lvlJc w:val="left"/>
      <w:pPr>
        <w:ind w:left="4157" w:hanging="171"/>
      </w:pPr>
      <w:rPr>
        <w:rFonts w:hint="default"/>
        <w:lang w:val="en-GB" w:eastAsia="en-GB" w:bidi="en-GB"/>
      </w:rPr>
    </w:lvl>
    <w:lvl w:ilvl="8" w:tplc="0D3E7910">
      <w:numFmt w:val="bullet"/>
      <w:lvlText w:val="•"/>
      <w:lvlJc w:val="left"/>
      <w:pPr>
        <w:ind w:left="4711" w:hanging="171"/>
      </w:pPr>
      <w:rPr>
        <w:rFonts w:hint="default"/>
        <w:lang w:val="en-GB" w:eastAsia="en-GB" w:bidi="en-GB"/>
      </w:rPr>
    </w:lvl>
  </w:abstractNum>
  <w:abstractNum w:abstractNumId="17" w15:restartNumberingAfterBreak="0">
    <w:nsid w:val="7FA52E1A"/>
    <w:multiLevelType w:val="hybridMultilevel"/>
    <w:tmpl w:val="C8D8B438"/>
    <w:lvl w:ilvl="0" w:tplc="69684DF8">
      <w:numFmt w:val="bullet"/>
      <w:lvlText w:val="•"/>
      <w:lvlJc w:val="left"/>
      <w:pPr>
        <w:ind w:left="282" w:hanging="171"/>
      </w:pPr>
      <w:rPr>
        <w:rFonts w:ascii="Roboto" w:eastAsia="Roboto" w:hAnsi="Roboto" w:cs="Roboto" w:hint="default"/>
        <w:color w:val="231F20"/>
        <w:spacing w:val="-14"/>
        <w:w w:val="100"/>
        <w:sz w:val="20"/>
        <w:szCs w:val="20"/>
        <w:lang w:val="en-GB" w:eastAsia="en-GB" w:bidi="en-GB"/>
      </w:rPr>
    </w:lvl>
    <w:lvl w:ilvl="1" w:tplc="8C5C09C2">
      <w:numFmt w:val="bullet"/>
      <w:lvlText w:val="•"/>
      <w:lvlJc w:val="left"/>
      <w:pPr>
        <w:ind w:left="834" w:hanging="171"/>
      </w:pPr>
      <w:rPr>
        <w:rFonts w:hint="default"/>
        <w:lang w:val="en-GB" w:eastAsia="en-GB" w:bidi="en-GB"/>
      </w:rPr>
    </w:lvl>
    <w:lvl w:ilvl="2" w:tplc="B630EFB4">
      <w:numFmt w:val="bullet"/>
      <w:lvlText w:val="•"/>
      <w:lvlJc w:val="left"/>
      <w:pPr>
        <w:ind w:left="1388" w:hanging="171"/>
      </w:pPr>
      <w:rPr>
        <w:rFonts w:hint="default"/>
        <w:lang w:val="en-GB" w:eastAsia="en-GB" w:bidi="en-GB"/>
      </w:rPr>
    </w:lvl>
    <w:lvl w:ilvl="3" w:tplc="88D00FEC">
      <w:numFmt w:val="bullet"/>
      <w:lvlText w:val="•"/>
      <w:lvlJc w:val="left"/>
      <w:pPr>
        <w:ind w:left="1942" w:hanging="171"/>
      </w:pPr>
      <w:rPr>
        <w:rFonts w:hint="default"/>
        <w:lang w:val="en-GB" w:eastAsia="en-GB" w:bidi="en-GB"/>
      </w:rPr>
    </w:lvl>
    <w:lvl w:ilvl="4" w:tplc="532E69AC">
      <w:numFmt w:val="bullet"/>
      <w:lvlText w:val="•"/>
      <w:lvlJc w:val="left"/>
      <w:pPr>
        <w:ind w:left="2496" w:hanging="171"/>
      </w:pPr>
      <w:rPr>
        <w:rFonts w:hint="default"/>
        <w:lang w:val="en-GB" w:eastAsia="en-GB" w:bidi="en-GB"/>
      </w:rPr>
    </w:lvl>
    <w:lvl w:ilvl="5" w:tplc="416A0B6E">
      <w:numFmt w:val="bullet"/>
      <w:lvlText w:val="•"/>
      <w:lvlJc w:val="left"/>
      <w:pPr>
        <w:ind w:left="3050" w:hanging="171"/>
      </w:pPr>
      <w:rPr>
        <w:rFonts w:hint="default"/>
        <w:lang w:val="en-GB" w:eastAsia="en-GB" w:bidi="en-GB"/>
      </w:rPr>
    </w:lvl>
    <w:lvl w:ilvl="6" w:tplc="F27288A0">
      <w:numFmt w:val="bullet"/>
      <w:lvlText w:val="•"/>
      <w:lvlJc w:val="left"/>
      <w:pPr>
        <w:ind w:left="3604" w:hanging="171"/>
      </w:pPr>
      <w:rPr>
        <w:rFonts w:hint="default"/>
        <w:lang w:val="en-GB" w:eastAsia="en-GB" w:bidi="en-GB"/>
      </w:rPr>
    </w:lvl>
    <w:lvl w:ilvl="7" w:tplc="0C5457A8">
      <w:numFmt w:val="bullet"/>
      <w:lvlText w:val="•"/>
      <w:lvlJc w:val="left"/>
      <w:pPr>
        <w:ind w:left="4158" w:hanging="171"/>
      </w:pPr>
      <w:rPr>
        <w:rFonts w:hint="default"/>
        <w:lang w:val="en-GB" w:eastAsia="en-GB" w:bidi="en-GB"/>
      </w:rPr>
    </w:lvl>
    <w:lvl w:ilvl="8" w:tplc="3A9AA1D6">
      <w:numFmt w:val="bullet"/>
      <w:lvlText w:val="•"/>
      <w:lvlJc w:val="left"/>
      <w:pPr>
        <w:ind w:left="4712" w:hanging="171"/>
      </w:pPr>
      <w:rPr>
        <w:rFonts w:hint="default"/>
        <w:lang w:val="en-GB" w:eastAsia="en-GB" w:bidi="en-GB"/>
      </w:rPr>
    </w:lvl>
  </w:abstractNum>
  <w:num w:numId="1">
    <w:abstractNumId w:val="0"/>
  </w:num>
  <w:num w:numId="2">
    <w:abstractNumId w:val="17"/>
  </w:num>
  <w:num w:numId="3">
    <w:abstractNumId w:val="8"/>
  </w:num>
  <w:num w:numId="4">
    <w:abstractNumId w:val="10"/>
  </w:num>
  <w:num w:numId="5">
    <w:abstractNumId w:val="13"/>
  </w:num>
  <w:num w:numId="6">
    <w:abstractNumId w:val="4"/>
  </w:num>
  <w:num w:numId="7">
    <w:abstractNumId w:val="12"/>
  </w:num>
  <w:num w:numId="8">
    <w:abstractNumId w:val="16"/>
  </w:num>
  <w:num w:numId="9">
    <w:abstractNumId w:val="3"/>
  </w:num>
  <w:num w:numId="10">
    <w:abstractNumId w:val="6"/>
  </w:num>
  <w:num w:numId="11">
    <w:abstractNumId w:val="5"/>
  </w:num>
  <w:num w:numId="12">
    <w:abstractNumId w:val="2"/>
  </w:num>
  <w:num w:numId="13">
    <w:abstractNumId w:val="15"/>
  </w:num>
  <w:num w:numId="14">
    <w:abstractNumId w:val="11"/>
  </w:num>
  <w:num w:numId="15">
    <w:abstractNumId w:val="14"/>
  </w:num>
  <w:num w:numId="16">
    <w:abstractNumId w:val="1"/>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52"/>
    <w:rsid w:val="00071E0D"/>
    <w:rsid w:val="004B424D"/>
    <w:rsid w:val="009C1D40"/>
    <w:rsid w:val="00EF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D8119-F4A4-479A-A9D4-FEEC5CE3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6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F6E52"/>
    <w:pPr>
      <w:ind w:left="720"/>
      <w:contextualSpacing/>
    </w:pPr>
  </w:style>
  <w:style w:type="paragraph" w:styleId="BodyText">
    <w:name w:val="Body Text"/>
    <w:basedOn w:val="Normal"/>
    <w:link w:val="BodyTextChar"/>
    <w:uiPriority w:val="1"/>
    <w:qFormat/>
    <w:rsid w:val="00EF6E52"/>
    <w:pPr>
      <w:widowControl w:val="0"/>
      <w:autoSpaceDE w:val="0"/>
      <w:autoSpaceDN w:val="0"/>
      <w:spacing w:after="0" w:line="240" w:lineRule="auto"/>
    </w:pPr>
    <w:rPr>
      <w:rFonts w:ascii="Roboto" w:eastAsia="Roboto" w:hAnsi="Roboto" w:cs="Roboto"/>
      <w:lang w:eastAsia="en-GB" w:bidi="en-GB"/>
    </w:rPr>
  </w:style>
  <w:style w:type="character" w:customStyle="1" w:styleId="BodyTextChar">
    <w:name w:val="Body Text Char"/>
    <w:basedOn w:val="DefaultParagraphFont"/>
    <w:link w:val="BodyText"/>
    <w:uiPriority w:val="1"/>
    <w:rsid w:val="00EF6E52"/>
    <w:rPr>
      <w:rFonts w:ascii="Roboto" w:eastAsia="Roboto" w:hAnsi="Roboto" w:cs="Roboto"/>
      <w:lang w:eastAsia="en-GB" w:bidi="en-GB"/>
    </w:rPr>
  </w:style>
  <w:style w:type="paragraph" w:customStyle="1" w:styleId="TableParagraph">
    <w:name w:val="Table Paragraph"/>
    <w:basedOn w:val="Normal"/>
    <w:uiPriority w:val="1"/>
    <w:qFormat/>
    <w:rsid w:val="00EF6E52"/>
    <w:pPr>
      <w:widowControl w:val="0"/>
      <w:autoSpaceDE w:val="0"/>
      <w:autoSpaceDN w:val="0"/>
      <w:spacing w:before="63" w:after="0" w:line="240" w:lineRule="auto"/>
      <w:ind w:left="282" w:hanging="171"/>
    </w:pPr>
    <w:rPr>
      <w:rFonts w:ascii="Roboto" w:eastAsia="Roboto" w:hAnsi="Roboto" w:cs="Roboto"/>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2022-03-08T20:14:00Z</dcterms:created>
  <dcterms:modified xsi:type="dcterms:W3CDTF">2022-03-08T20:14:00Z</dcterms:modified>
</cp:coreProperties>
</file>