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416EB3E9" w:rsidR="00AE4804" w:rsidRDefault="00E32538" w:rsidP="00AE4804">
      <w:pPr>
        <w:pStyle w:val="SchoolName"/>
        <w:tabs>
          <w:tab w:val="left" w:pos="11907"/>
        </w:tabs>
      </w:pPr>
      <w:r>
        <w:rPr>
          <w:noProof/>
          <w:lang w:eastAsia="en-GB"/>
        </w:rPr>
        <w:drawing>
          <wp:anchor distT="0" distB="0" distL="114300" distR="114300" simplePos="0" relativeHeight="251658240" behindDoc="1" locked="0" layoutInCell="1" allowOverlap="1" wp14:anchorId="1F0921FF" wp14:editId="1663B9BE">
            <wp:simplePos x="0" y="0"/>
            <wp:positionH relativeFrom="column">
              <wp:posOffset>8420100</wp:posOffset>
            </wp:positionH>
            <wp:positionV relativeFrom="paragraph">
              <wp:posOffset>55880</wp:posOffset>
            </wp:positionV>
            <wp:extent cx="1356995" cy="1169670"/>
            <wp:effectExtent l="0" t="0" r="0" b="0"/>
            <wp:wrapTight wrapText="bothSides">
              <wp:wrapPolygon edited="0">
                <wp:start x="0" y="0"/>
                <wp:lineTo x="0" y="21107"/>
                <wp:lineTo x="21226" y="21107"/>
                <wp:lineTo x="21226" y="0"/>
                <wp:lineTo x="0" y="0"/>
              </wp:wrapPolygon>
            </wp:wrapTight>
            <wp:docPr id="19" name="Picture 19" descr="logo3"/>
            <wp:cNvGraphicFramePr/>
            <a:graphic xmlns:a="http://schemas.openxmlformats.org/drawingml/2006/main">
              <a:graphicData uri="http://schemas.openxmlformats.org/drawingml/2006/picture">
                <pic:pic xmlns:pic="http://schemas.openxmlformats.org/drawingml/2006/picture">
                  <pic:nvPicPr>
                    <pic:cNvPr id="19" name="Picture 19" descr="logo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995" cy="1169670"/>
                    </a:xfrm>
                    <a:prstGeom prst="rect">
                      <a:avLst/>
                    </a:prstGeom>
                    <a:noFill/>
                    <a:ln w="9525">
                      <a:noFill/>
                      <a:miter lim="800000"/>
                      <a:headEnd/>
                      <a:tailEnd/>
                    </a:ln>
                  </pic:spPr>
                </pic:pic>
              </a:graphicData>
            </a:graphic>
          </wp:anchor>
        </w:drawing>
      </w:r>
      <w:r>
        <w:t>Our Lady &amp; St Philomena’s Catholic School</w:t>
      </w:r>
      <w:bookmarkStart w:id="0" w:name="_GoBack"/>
      <w:bookmarkEnd w:id="0"/>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10B8A606"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32538">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253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4297B-9A3B-4155-9D0C-91DBED13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 Weaver</cp:lastModifiedBy>
  <cp:revision>2</cp:revision>
  <cp:lastPrinted>2018-11-23T11:18:00Z</cp:lastPrinted>
  <dcterms:created xsi:type="dcterms:W3CDTF">2021-09-08T08:36:00Z</dcterms:created>
  <dcterms:modified xsi:type="dcterms:W3CDTF">2021-09-08T08:36:00Z</dcterms:modified>
</cp:coreProperties>
</file>